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E4" w:rsidRPr="009508D4" w:rsidRDefault="004F2A70" w:rsidP="004F2A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A70">
        <w:rPr>
          <w:rFonts w:ascii="Times New Roman" w:hAnsi="Times New Roman" w:cs="Times New Roman"/>
          <w:b/>
          <w:sz w:val="28"/>
          <w:szCs w:val="28"/>
        </w:rPr>
        <w:t>МИНИСТЕРСТВО ГРАДОСТРОИТЕЛЬНОЙ ПОЛИТИКИ, ИМУЩЕСТВЕННЫХ И ЗЕМЕЛЬНЫХ ОТНОШЕНИЙ КУРСКОЙ ОБЛАСТИ</w:t>
      </w: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>тчет по результатам осуществления мониторинга закупок,</w:t>
      </w:r>
    </w:p>
    <w:p w:rsidR="00CC068F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>2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4F2A70">
        <w:rPr>
          <w:rFonts w:ascii="Times New Roman" w:hAnsi="Times New Roman" w:cs="Times New Roman"/>
          <w:b/>
          <w:sz w:val="28"/>
          <w:szCs w:val="28"/>
        </w:rPr>
        <w:t>6</w:t>
      </w:r>
      <w:r w:rsidR="00864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0110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-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202</w:t>
      </w:r>
      <w:r w:rsidR="004F2A70">
        <w:rPr>
          <w:rFonts w:ascii="Times New Roman" w:hAnsi="Times New Roman" w:cs="Times New Roman"/>
          <w:b/>
          <w:sz w:val="28"/>
          <w:szCs w:val="28"/>
        </w:rPr>
        <w:t>6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3D1833" w:rsidRPr="003D183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4F2A7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 xml:space="preserve">подготовлен Министерством </w:t>
      </w:r>
      <w:r w:rsidR="004F2A70" w:rsidRPr="004F2A70">
        <w:rPr>
          <w:rFonts w:ascii="Times New Roman" w:hAnsi="Times New Roman"/>
          <w:sz w:val="28"/>
          <w:szCs w:val="28"/>
        </w:rPr>
        <w:t>градостроительной политики, имуще</w:t>
      </w:r>
      <w:r w:rsidR="00A56E57">
        <w:rPr>
          <w:rFonts w:ascii="Times New Roman" w:hAnsi="Times New Roman"/>
          <w:sz w:val="28"/>
          <w:szCs w:val="28"/>
        </w:rPr>
        <w:t>ственных и земельных отношений К</w:t>
      </w:r>
      <w:r w:rsidR="004F2A70" w:rsidRPr="004F2A70">
        <w:rPr>
          <w:rFonts w:ascii="Times New Roman" w:hAnsi="Times New Roman"/>
          <w:sz w:val="28"/>
          <w:szCs w:val="28"/>
        </w:rPr>
        <w:t>урской области</w:t>
      </w:r>
      <w:r w:rsidR="004F2A70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>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</w:t>
      </w:r>
      <w:proofErr w:type="gramEnd"/>
      <w:r w:rsidRPr="009F577B">
        <w:rPr>
          <w:rFonts w:ascii="Times New Roman" w:hAnsi="Times New Roman"/>
          <w:color w:val="000000"/>
          <w:sz w:val="28"/>
          <w:szCs w:val="28"/>
        </w:rPr>
        <w:t xml:space="preserve"> муниципал</w:t>
      </w:r>
      <w:r w:rsidR="00CB7766">
        <w:rPr>
          <w:rFonts w:ascii="Times New Roman" w:hAnsi="Times New Roman"/>
          <w:color w:val="000000"/>
          <w:sz w:val="28"/>
          <w:szCs w:val="28"/>
        </w:rPr>
        <w:t>ьных нужд» (далее – Федеральный закон №</w:t>
      </w:r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</w:t>
      </w:r>
      <w:r w:rsidR="00851278">
        <w:rPr>
          <w:rFonts w:ascii="Times New Roman" w:hAnsi="Times New Roman"/>
          <w:sz w:val="28"/>
          <w:szCs w:val="28"/>
        </w:rPr>
        <w:t xml:space="preserve">ункте </w:t>
      </w:r>
      <w:r>
        <w:rPr>
          <w:rFonts w:ascii="Times New Roman" w:hAnsi="Times New Roman"/>
          <w:sz w:val="28"/>
          <w:szCs w:val="28"/>
        </w:rPr>
        <w:t>3 Постановления №</w:t>
      </w:r>
      <w:r w:rsidR="003D1833" w:rsidRPr="003D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814EE6" w:rsidRPr="009508D4" w:rsidRDefault="00814EE6" w:rsidP="00AB114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1442A8" w:rsidRPr="00986602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986602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986602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986602">
        <w:rPr>
          <w:rFonts w:ascii="Times New Roman" w:hAnsi="Times New Roman" w:cs="Times New Roman"/>
          <w:sz w:val="28"/>
          <w:szCs w:val="28"/>
        </w:rPr>
        <w:t>ого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986602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986602">
        <w:rPr>
          <w:rFonts w:ascii="Times New Roman" w:hAnsi="Times New Roman" w:cs="Times New Roman"/>
          <w:sz w:val="28"/>
          <w:szCs w:val="28"/>
        </w:rPr>
        <w:t>)</w:t>
      </w:r>
      <w:r w:rsidR="00A51DC7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986602">
        <w:rPr>
          <w:rFonts w:ascii="Times New Roman" w:hAnsi="Times New Roman" w:cs="Times New Roman"/>
          <w:sz w:val="28"/>
          <w:szCs w:val="28"/>
        </w:rPr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5B62D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D1833" w:rsidRPr="00986602">
        <w:rPr>
          <w:rFonts w:ascii="Times New Roman" w:hAnsi="Times New Roman" w:cs="Times New Roman"/>
          <w:sz w:val="28"/>
          <w:szCs w:val="28"/>
        </w:rPr>
        <w:t>2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986602">
        <w:rPr>
          <w:rFonts w:ascii="Times New Roman" w:hAnsi="Times New Roman" w:cs="Times New Roman"/>
          <w:sz w:val="28"/>
          <w:szCs w:val="28"/>
        </w:rPr>
        <w:t>2</w:t>
      </w:r>
      <w:r w:rsidR="004F2A70">
        <w:rPr>
          <w:rFonts w:ascii="Times New Roman" w:hAnsi="Times New Roman" w:cs="Times New Roman"/>
          <w:sz w:val="28"/>
          <w:szCs w:val="28"/>
        </w:rPr>
        <w:t>6</w:t>
      </w:r>
      <w:r w:rsidR="00235F91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 w:rsidRPr="00986602">
        <w:rPr>
          <w:rFonts w:ascii="Times New Roman" w:hAnsi="Times New Roman" w:cs="Times New Roman"/>
          <w:sz w:val="28"/>
          <w:szCs w:val="28"/>
        </w:rPr>
        <w:t>о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4F2A70">
        <w:rPr>
          <w:rFonts w:ascii="Times New Roman" w:hAnsi="Times New Roman" w:cs="Times New Roman"/>
          <w:b/>
          <w:sz w:val="28"/>
          <w:szCs w:val="28"/>
        </w:rPr>
        <w:t>3 871</w:t>
      </w:r>
      <w:r w:rsidR="00225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4F2A70">
        <w:rPr>
          <w:rFonts w:ascii="Times New Roman" w:hAnsi="Times New Roman" w:cs="Times New Roman"/>
          <w:b/>
          <w:sz w:val="28"/>
          <w:szCs w:val="28"/>
        </w:rPr>
        <w:t>е</w:t>
      </w:r>
      <w:r w:rsidR="003431D4"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F2A70">
        <w:rPr>
          <w:rFonts w:ascii="Times New Roman" w:hAnsi="Times New Roman" w:cs="Times New Roman"/>
          <w:b/>
          <w:sz w:val="28"/>
          <w:szCs w:val="28"/>
        </w:rPr>
        <w:t xml:space="preserve">16 728,77 </w:t>
      </w:r>
      <w:r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6602">
        <w:rPr>
          <w:rFonts w:ascii="Times New Roman" w:hAnsi="Times New Roman" w:cs="Times New Roman"/>
          <w:sz w:val="28"/>
          <w:szCs w:val="28"/>
        </w:rPr>
        <w:t>.</w:t>
      </w:r>
      <w:r w:rsidR="00382084" w:rsidRPr="00986602">
        <w:rPr>
          <w:rFonts w:ascii="Times New Roman" w:hAnsi="Times New Roman" w:cs="Times New Roman"/>
          <w:sz w:val="28"/>
          <w:szCs w:val="28"/>
        </w:rPr>
        <w:t>,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986602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986602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</w:r>
      <w:r w:rsidRPr="00AB114D">
        <w:rPr>
          <w:rFonts w:ascii="Times New Roman" w:hAnsi="Times New Roman" w:cs="Times New Roman"/>
          <w:b/>
          <w:sz w:val="28"/>
          <w:szCs w:val="28"/>
        </w:rPr>
        <w:t>–</w:t>
      </w:r>
      <w:r w:rsidR="004F2A70">
        <w:rPr>
          <w:rFonts w:ascii="Times New Roman" w:hAnsi="Times New Roman" w:cs="Times New Roman"/>
          <w:b/>
          <w:sz w:val="28"/>
          <w:szCs w:val="28"/>
        </w:rPr>
        <w:t xml:space="preserve"> 553 </w:t>
      </w:r>
      <w:r w:rsidR="00D306C5" w:rsidRPr="00AB114D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AB114D" w:rsidRPr="00AB114D">
        <w:rPr>
          <w:rFonts w:ascii="Times New Roman" w:hAnsi="Times New Roman" w:cs="Times New Roman"/>
          <w:b/>
          <w:sz w:val="28"/>
          <w:szCs w:val="28"/>
        </w:rPr>
        <w:t>я</w:t>
      </w:r>
      <w:r w:rsidR="00203BE1" w:rsidRPr="00AB114D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AB114D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AB114D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AB114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AB114D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AB114D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4F2A70">
        <w:rPr>
          <w:rFonts w:ascii="Times New Roman" w:hAnsi="Times New Roman" w:cs="Times New Roman"/>
          <w:b/>
          <w:sz w:val="28"/>
          <w:szCs w:val="28"/>
        </w:rPr>
        <w:t>89,87</w:t>
      </w:r>
      <w:r w:rsidR="00D306C5" w:rsidRPr="00AB114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AB114D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AB114D">
        <w:rPr>
          <w:rFonts w:ascii="Times New Roman" w:hAnsi="Times New Roman" w:cs="Times New Roman"/>
          <w:sz w:val="28"/>
          <w:szCs w:val="28"/>
        </w:rPr>
        <w:t>;</w:t>
      </w:r>
    </w:p>
    <w:p w:rsidR="00AE4CC5" w:rsidRPr="00986602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>–</w:t>
      </w:r>
      <w:r w:rsidR="00AB114D">
        <w:rPr>
          <w:rFonts w:ascii="Times New Roman" w:hAnsi="Times New Roman" w:cs="Times New Roman"/>
          <w:sz w:val="28"/>
          <w:szCs w:val="28"/>
        </w:rPr>
        <w:t xml:space="preserve"> </w:t>
      </w:r>
      <w:r w:rsidR="004F2A70">
        <w:rPr>
          <w:rFonts w:ascii="Times New Roman" w:hAnsi="Times New Roman" w:cs="Times New Roman"/>
          <w:b/>
          <w:sz w:val="28"/>
          <w:szCs w:val="28"/>
        </w:rPr>
        <w:t>329</w:t>
      </w:r>
      <w:r w:rsidRPr="00986602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="000F5380" w:rsidRPr="00986602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986602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986602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986602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986602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4F2A70">
        <w:rPr>
          <w:rFonts w:ascii="Times New Roman" w:hAnsi="Times New Roman" w:cs="Times New Roman"/>
          <w:b/>
          <w:sz w:val="28"/>
          <w:szCs w:val="28"/>
        </w:rPr>
        <w:t>119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278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>руб.</w:t>
      </w:r>
      <w:r w:rsidRPr="00986602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526131" w:rsidRPr="00986602">
        <w:rPr>
          <w:rFonts w:ascii="Times New Roman" w:hAnsi="Times New Roman" w:cs="Times New Roman"/>
          <w:b/>
          <w:sz w:val="28"/>
          <w:szCs w:val="28"/>
        </w:rPr>
        <w:t>2</w:t>
      </w:r>
      <w:r w:rsid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A70">
        <w:rPr>
          <w:rFonts w:ascii="Times New Roman" w:hAnsi="Times New Roman" w:cs="Times New Roman"/>
          <w:b/>
          <w:sz w:val="28"/>
          <w:szCs w:val="28"/>
        </w:rPr>
        <w:t>989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B4620" w:rsidRPr="00986602">
        <w:rPr>
          <w:rFonts w:ascii="Times New Roman" w:hAnsi="Times New Roman" w:cs="Times New Roman"/>
          <w:b/>
          <w:sz w:val="28"/>
          <w:szCs w:val="28"/>
        </w:rPr>
        <w:t>й</w:t>
      </w:r>
      <w:r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F2A70">
        <w:rPr>
          <w:rFonts w:ascii="Times New Roman" w:hAnsi="Times New Roman" w:cs="Times New Roman"/>
          <w:b/>
          <w:sz w:val="28"/>
          <w:szCs w:val="28"/>
        </w:rPr>
        <w:t>16 519,90</w:t>
      </w:r>
      <w:r w:rsidR="00BE365F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986602">
        <w:rPr>
          <w:rFonts w:ascii="Times New Roman" w:hAnsi="Times New Roman" w:cs="Times New Roman"/>
          <w:sz w:val="28"/>
          <w:szCs w:val="28"/>
        </w:rPr>
        <w:t>.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86602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00DA0">
        <w:rPr>
          <w:rFonts w:ascii="Times New Roman" w:hAnsi="Times New Roman" w:cs="Times New Roman"/>
          <w:sz w:val="28"/>
          <w:szCs w:val="28"/>
        </w:rPr>
        <w:t>2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4F2A70">
        <w:rPr>
          <w:rFonts w:ascii="Times New Roman" w:hAnsi="Times New Roman" w:cs="Times New Roman"/>
          <w:sz w:val="28"/>
          <w:szCs w:val="28"/>
        </w:rPr>
        <w:t>6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</w:t>
      </w:r>
      <w:r w:rsidR="00851278">
        <w:rPr>
          <w:rFonts w:ascii="Times New Roman" w:hAnsi="Times New Roman" w:cs="Times New Roman"/>
          <w:sz w:val="28"/>
          <w:szCs w:val="28"/>
        </w:rPr>
        <w:t xml:space="preserve">конкурентными </w:t>
      </w:r>
      <w:r w:rsidR="002F7535">
        <w:rPr>
          <w:rFonts w:ascii="Times New Roman" w:hAnsi="Times New Roman" w:cs="Times New Roman"/>
          <w:sz w:val="28"/>
          <w:szCs w:val="28"/>
        </w:rPr>
        <w:t>способами: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проводились на площадках электронных торгов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r w:rsidR="00000DA0">
        <w:rPr>
          <w:rFonts w:ascii="Times New Roman" w:hAnsi="Times New Roman" w:cs="Times New Roman"/>
          <w:sz w:val="28"/>
          <w:szCs w:val="28"/>
        </w:rPr>
        <w:t>ЭТП «Фабрикант», ЭТП «РТС-тендер», ЭТП «ТЭК -</w:t>
      </w:r>
      <w:r w:rsid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AB114D">
        <w:rPr>
          <w:rFonts w:ascii="Times New Roman" w:hAnsi="Times New Roman" w:cs="Times New Roman"/>
          <w:sz w:val="28"/>
          <w:szCs w:val="28"/>
        </w:rPr>
        <w:t>Торг».</w:t>
      </w:r>
    </w:p>
    <w:p w:rsidR="00AB114D" w:rsidRPr="00235F91" w:rsidRDefault="00AB114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F20AE3" w:rsidRDefault="00F20AE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AE3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6243E9">
        <w:rPr>
          <w:rFonts w:ascii="Times New Roman" w:hAnsi="Times New Roman" w:cs="Times New Roman"/>
          <w:b/>
          <w:sz w:val="28"/>
          <w:szCs w:val="28"/>
        </w:rPr>
        <w:t>305</w:t>
      </w:r>
      <w:r w:rsidR="008D7BD0" w:rsidRPr="00821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821314">
        <w:rPr>
          <w:rFonts w:ascii="Times New Roman" w:hAnsi="Times New Roman" w:cs="Times New Roman"/>
          <w:b/>
          <w:sz w:val="28"/>
          <w:szCs w:val="28"/>
        </w:rPr>
        <w:t>извещен</w:t>
      </w:r>
      <w:r w:rsidR="00FB14C4" w:rsidRPr="00821314">
        <w:rPr>
          <w:rFonts w:ascii="Times New Roman" w:hAnsi="Times New Roman" w:cs="Times New Roman"/>
          <w:b/>
          <w:sz w:val="28"/>
          <w:szCs w:val="28"/>
        </w:rPr>
        <w:t>и</w:t>
      </w:r>
      <w:r w:rsidR="006243E9"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6243E9">
        <w:rPr>
          <w:rFonts w:ascii="Times New Roman" w:hAnsi="Times New Roman" w:cs="Times New Roman"/>
          <w:b/>
          <w:sz w:val="28"/>
          <w:szCs w:val="28"/>
        </w:rPr>
        <w:t>5 678,64</w:t>
      </w:r>
      <w:r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F20AE3">
        <w:rPr>
          <w:rFonts w:ascii="Times New Roman" w:hAnsi="Times New Roman" w:cs="Times New Roman"/>
          <w:sz w:val="28"/>
          <w:szCs w:val="28"/>
        </w:rPr>
        <w:t>. (</w:t>
      </w:r>
      <w:r w:rsidR="006243E9">
        <w:rPr>
          <w:rFonts w:ascii="Times New Roman" w:hAnsi="Times New Roman" w:cs="Times New Roman"/>
          <w:sz w:val="28"/>
          <w:szCs w:val="28"/>
        </w:rPr>
        <w:t>34,37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F20AE3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F20AE3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F20AE3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F20AE3">
        <w:rPr>
          <w:rFonts w:ascii="Times New Roman" w:hAnsi="Times New Roman" w:cs="Times New Roman"/>
          <w:sz w:val="28"/>
          <w:szCs w:val="28"/>
        </w:rPr>
        <w:t>;</w:t>
      </w:r>
    </w:p>
    <w:p w:rsidR="00144BAA" w:rsidRPr="00F20AE3" w:rsidRDefault="006243E9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115 </w:t>
      </w:r>
      <w:r w:rsidR="004D28B1" w:rsidRPr="00821314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F20AE3" w:rsidRPr="00821314">
        <w:rPr>
          <w:rFonts w:ascii="Times New Roman" w:hAnsi="Times New Roman" w:cs="Times New Roman"/>
          <w:b/>
          <w:sz w:val="28"/>
          <w:szCs w:val="28"/>
        </w:rPr>
        <w:t>й</w:t>
      </w:r>
      <w:r w:rsidR="00FF03FC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10 338,81</w:t>
      </w:r>
      <w:r w:rsidR="00F20AE3"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62,58</w:t>
      </w:r>
      <w:r w:rsidR="00A6758D" w:rsidRPr="00F20AE3">
        <w:rPr>
          <w:rFonts w:ascii="Times New Roman" w:hAnsi="Times New Roman" w:cs="Times New Roman"/>
          <w:sz w:val="28"/>
          <w:szCs w:val="28"/>
        </w:rPr>
        <w:t>%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6243E9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569 </w:t>
      </w:r>
      <w:r w:rsidR="006F732F" w:rsidRPr="00821314">
        <w:rPr>
          <w:rFonts w:ascii="Times New Roman" w:hAnsi="Times New Roman" w:cs="Times New Roman"/>
          <w:b/>
          <w:sz w:val="28"/>
          <w:szCs w:val="28"/>
        </w:rPr>
        <w:t>и</w:t>
      </w:r>
      <w:r w:rsidR="0082066D" w:rsidRPr="00821314">
        <w:rPr>
          <w:rFonts w:ascii="Times New Roman" w:hAnsi="Times New Roman" w:cs="Times New Roman"/>
          <w:b/>
          <w:sz w:val="28"/>
          <w:szCs w:val="28"/>
        </w:rPr>
        <w:t>звещени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502,45</w:t>
      </w:r>
      <w:r w:rsidR="00F20AE3"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3,04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F20AE3" w:rsidP="00254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6243E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BC0110" w:rsidRDefault="00F20AE3" w:rsidP="006243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4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43E9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2232" w:type="dxa"/>
            <w:vAlign w:val="center"/>
          </w:tcPr>
          <w:p w:rsidR="00ED18BC" w:rsidRPr="00BC0110" w:rsidRDefault="006243E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E9">
              <w:rPr>
                <w:rFonts w:ascii="Times New Roman" w:hAnsi="Times New Roman" w:cs="Times New Roman"/>
                <w:b/>
                <w:sz w:val="24"/>
                <w:szCs w:val="24"/>
              </w:rPr>
              <w:t>5 678,64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6243E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2232" w:type="dxa"/>
            <w:vAlign w:val="center"/>
          </w:tcPr>
          <w:p w:rsidR="00ED18BC" w:rsidRPr="00BC0110" w:rsidRDefault="006243E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E9">
              <w:rPr>
                <w:rFonts w:ascii="Times New Roman" w:hAnsi="Times New Roman" w:cs="Times New Roman"/>
                <w:b/>
                <w:sz w:val="24"/>
                <w:szCs w:val="24"/>
              </w:rPr>
              <w:t>10 338,81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6243E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569</w:t>
            </w:r>
          </w:p>
        </w:tc>
        <w:tc>
          <w:tcPr>
            <w:tcW w:w="2232" w:type="dxa"/>
            <w:vAlign w:val="center"/>
          </w:tcPr>
          <w:p w:rsidR="00ED18BC" w:rsidRPr="00BC0110" w:rsidRDefault="006243E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3E9">
              <w:rPr>
                <w:rFonts w:ascii="Times New Roman" w:hAnsi="Times New Roman" w:cs="Times New Roman"/>
                <w:b/>
                <w:sz w:val="24"/>
                <w:szCs w:val="24"/>
              </w:rPr>
              <w:t>502,45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BC0110" w:rsidRDefault="002549D1" w:rsidP="004F2A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F2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989</w:t>
            </w:r>
          </w:p>
        </w:tc>
        <w:tc>
          <w:tcPr>
            <w:tcW w:w="2232" w:type="dxa"/>
            <w:vAlign w:val="center"/>
          </w:tcPr>
          <w:p w:rsidR="004C01E2" w:rsidRPr="00BC0110" w:rsidRDefault="006243E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16 519,90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61F0B">
        <w:rPr>
          <w:rFonts w:ascii="Times New Roman" w:hAnsi="Times New Roman" w:cs="Times New Roman"/>
          <w:b/>
          <w:sz w:val="28"/>
          <w:szCs w:val="28"/>
        </w:rPr>
        <w:t>2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6243E9">
        <w:rPr>
          <w:rFonts w:ascii="Times New Roman" w:hAnsi="Times New Roman" w:cs="Times New Roman"/>
          <w:b/>
          <w:sz w:val="28"/>
          <w:szCs w:val="28"/>
        </w:rPr>
        <w:t>6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>(под</w:t>
      </w:r>
      <w:r w:rsidR="00234959">
        <w:rPr>
          <w:rFonts w:ascii="Times New Roman" w:hAnsi="Times New Roman" w:cs="Times New Roman"/>
          <w:sz w:val="28"/>
          <w:szCs w:val="28"/>
        </w:rPr>
        <w:t>рядчика, исполнителя) являлся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 доля которого  составила </w:t>
      </w:r>
      <w:r w:rsidR="002549D1">
        <w:rPr>
          <w:rFonts w:ascii="Times New Roman" w:hAnsi="Times New Roman" w:cs="Times New Roman"/>
          <w:sz w:val="28"/>
          <w:szCs w:val="28"/>
        </w:rPr>
        <w:t xml:space="preserve"> </w:t>
      </w:r>
      <w:r w:rsidR="006243E9">
        <w:rPr>
          <w:rFonts w:ascii="Times New Roman" w:hAnsi="Times New Roman" w:cs="Times New Roman"/>
          <w:b/>
          <w:sz w:val="28"/>
          <w:szCs w:val="28"/>
        </w:rPr>
        <w:t>77,12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Pr="00235F91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070" cy="2343150"/>
            <wp:effectExtent l="57150" t="0" r="3048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3E8" w:rsidRDefault="007F13E8" w:rsidP="00D835B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13E8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F77EB3">
        <w:rPr>
          <w:rFonts w:ascii="Times New Roman" w:hAnsi="Times New Roman" w:cs="Times New Roman"/>
          <w:sz w:val="28"/>
          <w:szCs w:val="28"/>
        </w:rPr>
        <w:t>5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7F13E8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конкурентными способами определения поставщика (подрядчика, исполнителя) </w:t>
      </w:r>
      <w:r w:rsidR="003229F6">
        <w:rPr>
          <w:rFonts w:ascii="Times New Roman" w:hAnsi="Times New Roman" w:cs="Times New Roman"/>
          <w:sz w:val="28"/>
          <w:szCs w:val="28"/>
        </w:rPr>
        <w:t xml:space="preserve"> </w:t>
      </w:r>
      <w:r w:rsidR="003229F6">
        <w:rPr>
          <w:rFonts w:ascii="Times New Roman" w:hAnsi="Times New Roman" w:cs="Times New Roman"/>
          <w:b/>
          <w:sz w:val="28"/>
          <w:szCs w:val="28"/>
        </w:rPr>
        <w:t>увеличилось на 1</w:t>
      </w:r>
      <w:r w:rsidR="00F77EB3">
        <w:rPr>
          <w:rFonts w:ascii="Times New Roman" w:hAnsi="Times New Roman" w:cs="Times New Roman"/>
          <w:b/>
          <w:sz w:val="28"/>
          <w:szCs w:val="28"/>
        </w:rPr>
        <w:t>31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 штук (</w:t>
      </w:r>
      <w:r w:rsidR="00314D53">
        <w:rPr>
          <w:rFonts w:ascii="Times New Roman" w:hAnsi="Times New Roman" w:cs="Times New Roman"/>
          <w:b/>
          <w:sz w:val="28"/>
          <w:szCs w:val="28"/>
        </w:rPr>
        <w:t>4,58</w:t>
      </w:r>
      <w:r w:rsidRPr="007F13E8">
        <w:rPr>
          <w:rFonts w:ascii="Times New Roman" w:hAnsi="Times New Roman" w:cs="Times New Roman"/>
          <w:b/>
          <w:sz w:val="28"/>
          <w:szCs w:val="28"/>
        </w:rPr>
        <w:t>%).</w:t>
      </w:r>
      <w:r w:rsidR="00D835BD" w:rsidRPr="00D835BD">
        <w:rPr>
          <w:rFonts w:ascii="Times New Roman" w:hAnsi="Times New Roman" w:cs="Times New Roman"/>
          <w:sz w:val="28"/>
          <w:szCs w:val="28"/>
        </w:rPr>
        <w:t xml:space="preserve"> </w:t>
      </w:r>
      <w:r w:rsidR="003229F6">
        <w:rPr>
          <w:rFonts w:ascii="Times New Roman" w:hAnsi="Times New Roman" w:cs="Times New Roman"/>
          <w:b/>
          <w:sz w:val="28"/>
          <w:szCs w:val="28"/>
        </w:rPr>
        <w:t>С</w:t>
      </w:r>
      <w:r w:rsidRPr="007F13E8">
        <w:rPr>
          <w:rFonts w:ascii="Times New Roman" w:hAnsi="Times New Roman" w:cs="Times New Roman"/>
          <w:b/>
          <w:sz w:val="28"/>
          <w:szCs w:val="28"/>
        </w:rPr>
        <w:t>уммарны</w:t>
      </w:r>
      <w:r w:rsidR="003229F6">
        <w:rPr>
          <w:rFonts w:ascii="Times New Roman" w:hAnsi="Times New Roman" w:cs="Times New Roman"/>
          <w:b/>
          <w:sz w:val="28"/>
          <w:szCs w:val="28"/>
        </w:rPr>
        <w:t xml:space="preserve">й объем размещенных извещений </w:t>
      </w:r>
      <w:r w:rsidR="003229F6" w:rsidRPr="007F13E8">
        <w:rPr>
          <w:rFonts w:ascii="Times New Roman" w:hAnsi="Times New Roman" w:cs="Times New Roman"/>
          <w:sz w:val="28"/>
          <w:szCs w:val="28"/>
        </w:rPr>
        <w:t>конкурентными способами определения поставщика (подрядчика, исполнителя)</w:t>
      </w:r>
      <w:r w:rsidR="00F77EB3"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="003229F6" w:rsidRPr="007F13E8">
        <w:rPr>
          <w:rFonts w:ascii="Times New Roman" w:hAnsi="Times New Roman" w:cs="Times New Roman"/>
          <w:sz w:val="28"/>
          <w:szCs w:val="28"/>
        </w:rPr>
        <w:t xml:space="preserve"> </w:t>
      </w:r>
      <w:r w:rsidR="003229F6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="00F77E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9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E8">
        <w:rPr>
          <w:rFonts w:ascii="Times New Roman" w:hAnsi="Times New Roman" w:cs="Times New Roman"/>
          <w:sz w:val="28"/>
          <w:szCs w:val="28"/>
        </w:rPr>
        <w:t xml:space="preserve">на </w:t>
      </w:r>
      <w:r w:rsidR="00F77EB3">
        <w:rPr>
          <w:rFonts w:ascii="Times New Roman" w:hAnsi="Times New Roman" w:cs="Times New Roman"/>
          <w:b/>
          <w:sz w:val="28"/>
          <w:szCs w:val="28"/>
        </w:rPr>
        <w:t>9 679,35</w:t>
      </w:r>
      <w:r w:rsidR="00A249AB" w:rsidRPr="003229F6">
        <w:rPr>
          <w:rFonts w:ascii="Times New Roman" w:hAnsi="Times New Roman" w:cs="Times New Roman"/>
          <w:b/>
          <w:sz w:val="28"/>
          <w:szCs w:val="28"/>
        </w:rPr>
        <w:t> </w:t>
      </w:r>
      <w:r w:rsidRPr="003229F6">
        <w:rPr>
          <w:rFonts w:ascii="Times New Roman" w:hAnsi="Times New Roman" w:cs="Times New Roman"/>
          <w:b/>
          <w:sz w:val="28"/>
          <w:szCs w:val="28"/>
        </w:rPr>
        <w:t>млн.</w:t>
      </w:r>
      <w:r w:rsidR="00A249AB" w:rsidRPr="003229F6">
        <w:rPr>
          <w:rFonts w:ascii="Times New Roman" w:hAnsi="Times New Roman" w:cs="Times New Roman"/>
          <w:b/>
          <w:sz w:val="28"/>
          <w:szCs w:val="28"/>
        </w:rPr>
        <w:t> </w:t>
      </w:r>
      <w:r w:rsidR="00314D53">
        <w:rPr>
          <w:rFonts w:ascii="Times New Roman" w:hAnsi="Times New Roman" w:cs="Times New Roman"/>
          <w:b/>
          <w:sz w:val="28"/>
          <w:szCs w:val="28"/>
        </w:rPr>
        <w:t>руб. (141,50</w:t>
      </w:r>
      <w:r w:rsidRPr="003229F6">
        <w:rPr>
          <w:rFonts w:ascii="Times New Roman" w:hAnsi="Times New Roman" w:cs="Times New Roman"/>
          <w:b/>
          <w:sz w:val="28"/>
          <w:szCs w:val="28"/>
        </w:rPr>
        <w:t>%).</w:t>
      </w:r>
    </w:p>
    <w:p w:rsidR="00D835BD" w:rsidRPr="00D835BD" w:rsidRDefault="00D835BD" w:rsidP="00D835B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08C4" w:rsidRPr="00235F91" w:rsidRDefault="00864F6D" w:rsidP="00D835BD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13E8">
        <w:rPr>
          <w:noProof/>
          <w:lang w:eastAsia="ru-RU"/>
        </w:rPr>
        <w:drawing>
          <wp:inline distT="0" distB="0" distL="0" distR="0">
            <wp:extent cx="6038850" cy="22574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F625FB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F91">
        <w:rPr>
          <w:rFonts w:ascii="Times New Roman" w:hAnsi="Times New Roman" w:cs="Times New Roman"/>
          <w:sz w:val="28"/>
          <w:szCs w:val="28"/>
        </w:rPr>
        <w:lastRenderedPageBreak/>
        <w:t>Из общего количества</w:t>
      </w:r>
      <w:r w:rsidR="0002434A" w:rsidRPr="0002434A">
        <w:rPr>
          <w:rFonts w:ascii="Times New Roman" w:hAnsi="Times New Roman" w:cs="Times New Roman"/>
          <w:sz w:val="28"/>
          <w:szCs w:val="28"/>
        </w:rPr>
        <w:t xml:space="preserve"> </w:t>
      </w:r>
      <w:r w:rsidR="0002434A">
        <w:rPr>
          <w:rFonts w:ascii="Times New Roman" w:hAnsi="Times New Roman" w:cs="Times New Roman"/>
          <w:sz w:val="28"/>
          <w:szCs w:val="28"/>
        </w:rPr>
        <w:t>конкурентных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>в</w:t>
      </w:r>
      <w:r w:rsidR="007F13E8">
        <w:rPr>
          <w:rFonts w:ascii="Times New Roman" w:hAnsi="Times New Roman" w:cs="Times New Roman"/>
          <w:b/>
          <w:sz w:val="28"/>
          <w:szCs w:val="28"/>
        </w:rPr>
        <w:t>о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EDC">
        <w:rPr>
          <w:rFonts w:ascii="Times New Roman" w:hAnsi="Times New Roman" w:cs="Times New Roman"/>
          <w:b/>
          <w:sz w:val="28"/>
          <w:szCs w:val="28"/>
        </w:rPr>
        <w:t>2</w:t>
      </w:r>
      <w:r w:rsidR="007F13E8">
        <w:rPr>
          <w:rFonts w:ascii="Times New Roman" w:hAnsi="Times New Roman" w:cs="Times New Roman"/>
          <w:b/>
          <w:sz w:val="28"/>
          <w:szCs w:val="28"/>
        </w:rPr>
        <w:t>-м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314D53">
        <w:rPr>
          <w:rFonts w:ascii="Times New Roman" w:hAnsi="Times New Roman" w:cs="Times New Roman"/>
          <w:b/>
          <w:sz w:val="28"/>
          <w:szCs w:val="28"/>
        </w:rPr>
        <w:t>6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EC2C68">
        <w:rPr>
          <w:rFonts w:ascii="Times New Roman" w:hAnsi="Times New Roman" w:cs="Times New Roman"/>
          <w:sz w:val="28"/>
          <w:szCs w:val="28"/>
        </w:rPr>
        <w:t xml:space="preserve">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EC2C68">
        <w:rPr>
          <w:rFonts w:ascii="Times New Roman" w:hAnsi="Times New Roman" w:cs="Times New Roman"/>
          <w:sz w:val="28"/>
          <w:szCs w:val="28"/>
        </w:rPr>
        <w:t>аны несостоявшимся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30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34A">
        <w:rPr>
          <w:rFonts w:ascii="Times New Roman" w:hAnsi="Times New Roman" w:cs="Times New Roman"/>
          <w:b/>
          <w:sz w:val="28"/>
          <w:szCs w:val="28"/>
        </w:rPr>
        <w:t>716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несос</w:t>
      </w:r>
      <w:r w:rsidRPr="00F625FB">
        <w:rPr>
          <w:rFonts w:ascii="Times New Roman" w:hAnsi="Times New Roman" w:cs="Times New Roman"/>
          <w:sz w:val="28"/>
          <w:szCs w:val="28"/>
        </w:rPr>
        <w:t>тоявш</w:t>
      </w:r>
      <w:r w:rsidR="00930777" w:rsidRPr="00F625FB">
        <w:rPr>
          <w:rFonts w:ascii="Times New Roman" w:hAnsi="Times New Roman" w:cs="Times New Roman"/>
          <w:sz w:val="28"/>
          <w:szCs w:val="28"/>
        </w:rPr>
        <w:t>имися</w:t>
      </w:r>
      <w:r w:rsidRPr="00F625F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F625FB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F625FB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F625FB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F625FB">
        <w:rPr>
          <w:rFonts w:ascii="Times New Roman" w:hAnsi="Times New Roman" w:cs="Times New Roman"/>
          <w:sz w:val="28"/>
          <w:szCs w:val="28"/>
        </w:rPr>
        <w:t>процедуре (</w:t>
      </w:r>
      <w:r w:rsidR="002C216D" w:rsidRPr="00F625FB">
        <w:rPr>
          <w:rFonts w:ascii="Times New Roman" w:hAnsi="Times New Roman" w:cs="Times New Roman"/>
          <w:sz w:val="28"/>
          <w:szCs w:val="28"/>
        </w:rPr>
        <w:t>61,95</w:t>
      </w:r>
      <w:r w:rsidRPr="00F625FB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F625FB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625FB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F625FB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F625FB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F625FB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F625F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137"/>
      </w:tblGrid>
      <w:tr w:rsidR="00CE0956" w:rsidRPr="00F625FB" w:rsidTr="00BC0110">
        <w:tc>
          <w:tcPr>
            <w:tcW w:w="3794" w:type="dxa"/>
            <w:shd w:val="clear" w:color="auto" w:fill="B2A1C7" w:themeFill="accent4" w:themeFillTint="99"/>
          </w:tcPr>
          <w:p w:rsidR="00E52475" w:rsidRPr="00F625FB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F625FB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A249AB" w:rsidRPr="00F625FB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НМЦК, </w:t>
            </w:r>
          </w:p>
          <w:p w:rsidR="00E52475" w:rsidRPr="00F625FB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F625FB" w:rsidRDefault="00E52475" w:rsidP="00A249A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Удельный вес в общем кол-ве </w:t>
            </w:r>
            <w:r w:rsidR="00F41AB4"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несост</w:t>
            </w:r>
            <w:r w:rsidR="00A249AB"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оявшихся</w:t>
            </w:r>
            <w:r w:rsidR="00F41AB4"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процедур</w:t>
            </w: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, %</w:t>
            </w:r>
          </w:p>
        </w:tc>
      </w:tr>
      <w:tr w:rsidR="00CE0956" w:rsidRPr="00F625FB" w:rsidTr="00BC0110">
        <w:trPr>
          <w:trHeight w:val="280"/>
        </w:trPr>
        <w:tc>
          <w:tcPr>
            <w:tcW w:w="3794" w:type="dxa"/>
          </w:tcPr>
          <w:p w:rsidR="006B6E89" w:rsidRPr="00F625FB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F625FB" w:rsidRDefault="000243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1 063</w:t>
            </w:r>
          </w:p>
        </w:tc>
        <w:tc>
          <w:tcPr>
            <w:tcW w:w="1984" w:type="dxa"/>
          </w:tcPr>
          <w:p w:rsidR="006B6E89" w:rsidRPr="00F625FB" w:rsidRDefault="00303B3A" w:rsidP="000243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2434A" w:rsidRPr="00F625FB">
              <w:rPr>
                <w:rFonts w:ascii="Times New Roman" w:hAnsi="Times New Roman" w:cs="Times New Roman"/>
                <w:sz w:val="26"/>
                <w:szCs w:val="26"/>
              </w:rPr>
              <w:t> 719,99</w:t>
            </w:r>
          </w:p>
        </w:tc>
        <w:tc>
          <w:tcPr>
            <w:tcW w:w="2091" w:type="dxa"/>
          </w:tcPr>
          <w:p w:rsidR="006B6E89" w:rsidRPr="00F625FB" w:rsidRDefault="002C216D" w:rsidP="005672B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</w:t>
            </w: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95</w:t>
            </w:r>
          </w:p>
        </w:tc>
      </w:tr>
      <w:tr w:rsidR="00CE0956" w:rsidRPr="00F625FB" w:rsidTr="002946DD">
        <w:trPr>
          <w:trHeight w:val="647"/>
        </w:trPr>
        <w:tc>
          <w:tcPr>
            <w:tcW w:w="3794" w:type="dxa"/>
          </w:tcPr>
          <w:p w:rsidR="006B6E89" w:rsidRPr="00F625FB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F625FB" w:rsidRDefault="000243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547</w:t>
            </w:r>
          </w:p>
        </w:tc>
        <w:tc>
          <w:tcPr>
            <w:tcW w:w="1984" w:type="dxa"/>
          </w:tcPr>
          <w:p w:rsidR="006B6E89" w:rsidRPr="00F625FB" w:rsidRDefault="000243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1 257,51</w:t>
            </w:r>
          </w:p>
        </w:tc>
        <w:tc>
          <w:tcPr>
            <w:tcW w:w="2091" w:type="dxa"/>
          </w:tcPr>
          <w:p w:rsidR="006B6E89" w:rsidRPr="00F625FB" w:rsidRDefault="002C216D" w:rsidP="005672B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88</w:t>
            </w:r>
          </w:p>
        </w:tc>
      </w:tr>
      <w:tr w:rsidR="00CE0956" w:rsidRPr="00F625FB" w:rsidTr="00BC0110">
        <w:trPr>
          <w:trHeight w:val="779"/>
        </w:trPr>
        <w:tc>
          <w:tcPr>
            <w:tcW w:w="3794" w:type="dxa"/>
          </w:tcPr>
          <w:p w:rsidR="006B6E89" w:rsidRPr="00F625FB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F625FB" w:rsidRDefault="000243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984" w:type="dxa"/>
          </w:tcPr>
          <w:p w:rsidR="006B6E89" w:rsidRPr="00F625FB" w:rsidRDefault="000243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121,93</w:t>
            </w:r>
          </w:p>
        </w:tc>
        <w:tc>
          <w:tcPr>
            <w:tcW w:w="2091" w:type="dxa"/>
          </w:tcPr>
          <w:p w:rsidR="006B6E89" w:rsidRPr="00F625FB" w:rsidRDefault="002C216D" w:rsidP="005672B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</w:t>
            </w:r>
          </w:p>
        </w:tc>
      </w:tr>
      <w:tr w:rsidR="00CE0956" w:rsidRPr="00F625FB" w:rsidTr="00BC0110">
        <w:trPr>
          <w:trHeight w:val="280"/>
        </w:trPr>
        <w:tc>
          <w:tcPr>
            <w:tcW w:w="3794" w:type="dxa"/>
          </w:tcPr>
          <w:p w:rsidR="006B6E89" w:rsidRPr="00F625FB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F625FB" w:rsidRDefault="000243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84" w:type="dxa"/>
          </w:tcPr>
          <w:p w:rsidR="006B6E89" w:rsidRPr="00F625FB" w:rsidRDefault="003B1019" w:rsidP="003B101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1875</w:t>
            </w: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2091" w:type="dxa"/>
          </w:tcPr>
          <w:p w:rsidR="006B6E89" w:rsidRPr="00F625FB" w:rsidRDefault="002C216D" w:rsidP="002C21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F625F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Pr="00F625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CE0956" w:rsidRPr="00EC2C68" w:rsidTr="00BC0110">
        <w:tc>
          <w:tcPr>
            <w:tcW w:w="3794" w:type="dxa"/>
          </w:tcPr>
          <w:p w:rsidR="00C80253" w:rsidRPr="00F625FB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160" w:type="dxa"/>
          </w:tcPr>
          <w:p w:rsidR="00C80253" w:rsidRPr="00F625FB" w:rsidRDefault="00466190" w:rsidP="000243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="0002434A"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716</w:t>
            </w:r>
          </w:p>
        </w:tc>
        <w:tc>
          <w:tcPr>
            <w:tcW w:w="1984" w:type="dxa"/>
          </w:tcPr>
          <w:p w:rsidR="00C80253" w:rsidRPr="00F625FB" w:rsidRDefault="000243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7 975,00</w:t>
            </w:r>
          </w:p>
        </w:tc>
        <w:tc>
          <w:tcPr>
            <w:tcW w:w="2091" w:type="dxa"/>
          </w:tcPr>
          <w:p w:rsidR="00C80253" w:rsidRPr="00F625FB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5FB"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764136">
        <w:rPr>
          <w:rFonts w:ascii="Times New Roman" w:hAnsi="Times New Roman" w:cs="Times New Roman"/>
          <w:sz w:val="28"/>
          <w:szCs w:val="28"/>
        </w:rPr>
        <w:t>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50A54">
        <w:rPr>
          <w:rFonts w:ascii="Times New Roman" w:hAnsi="Times New Roman" w:cs="Times New Roman"/>
          <w:b/>
          <w:sz w:val="28"/>
          <w:szCs w:val="28"/>
        </w:rPr>
        <w:t>2</w:t>
      </w:r>
      <w:r w:rsidR="00764136">
        <w:rPr>
          <w:rFonts w:ascii="Times New Roman" w:hAnsi="Times New Roman" w:cs="Times New Roman"/>
          <w:b/>
          <w:sz w:val="28"/>
          <w:szCs w:val="28"/>
        </w:rPr>
        <w:t>-м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946DD">
        <w:rPr>
          <w:rFonts w:ascii="Times New Roman" w:hAnsi="Times New Roman" w:cs="Times New Roman"/>
          <w:b/>
          <w:sz w:val="28"/>
          <w:szCs w:val="28"/>
        </w:rPr>
        <w:t>6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962382">
        <w:rPr>
          <w:rFonts w:ascii="Times New Roman" w:hAnsi="Times New Roman" w:cs="Times New Roman"/>
          <w:b/>
          <w:sz w:val="28"/>
          <w:szCs w:val="28"/>
        </w:rPr>
        <w:t>5</w:t>
      </w:r>
      <w:r w:rsidR="00821314">
        <w:rPr>
          <w:rFonts w:ascii="Times New Roman" w:hAnsi="Times New Roman" w:cs="Times New Roman"/>
          <w:b/>
          <w:sz w:val="28"/>
          <w:szCs w:val="28"/>
        </w:rPr>
        <w:t> </w:t>
      </w:r>
      <w:r w:rsidR="002946DD">
        <w:rPr>
          <w:rFonts w:ascii="Times New Roman" w:hAnsi="Times New Roman" w:cs="Times New Roman"/>
          <w:b/>
          <w:sz w:val="28"/>
          <w:szCs w:val="28"/>
        </w:rPr>
        <w:t>572</w:t>
      </w:r>
      <w:r w:rsidR="00821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</w:t>
      </w:r>
      <w:r w:rsidR="00234959">
        <w:rPr>
          <w:rFonts w:ascii="Times New Roman" w:hAnsi="Times New Roman" w:cs="Times New Roman"/>
          <w:b/>
          <w:sz w:val="28"/>
          <w:szCs w:val="28"/>
        </w:rPr>
        <w:t>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2946DD">
        <w:rPr>
          <w:rFonts w:ascii="Times New Roman" w:hAnsi="Times New Roman" w:cs="Times New Roman"/>
          <w:b/>
          <w:sz w:val="28"/>
          <w:szCs w:val="28"/>
        </w:rPr>
        <w:t>5 164</w:t>
      </w:r>
      <w:r w:rsidR="00962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959">
        <w:rPr>
          <w:rFonts w:ascii="Times New Roman" w:hAnsi="Times New Roman" w:cs="Times New Roman"/>
          <w:b/>
          <w:sz w:val="28"/>
          <w:szCs w:val="28"/>
        </w:rPr>
        <w:t>заявки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946DD">
        <w:rPr>
          <w:rFonts w:ascii="Times New Roman" w:hAnsi="Times New Roman" w:cs="Times New Roman"/>
          <w:b/>
          <w:sz w:val="28"/>
          <w:szCs w:val="28"/>
        </w:rPr>
        <w:t>92,68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2981325"/>
            <wp:effectExtent l="19050" t="0" r="1905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445" w:rsidRDefault="00DB644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946DD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235F91">
        <w:rPr>
          <w:rFonts w:ascii="Times New Roman" w:hAnsi="Times New Roman" w:cs="Times New Roman"/>
          <w:sz w:val="28"/>
          <w:szCs w:val="28"/>
        </w:rPr>
        <w:t>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DB6445">
        <w:rPr>
          <w:rFonts w:ascii="Times New Roman" w:hAnsi="Times New Roman" w:cs="Times New Roman"/>
          <w:b/>
          <w:sz w:val="28"/>
          <w:szCs w:val="28"/>
        </w:rPr>
        <w:t>2</w:t>
      </w:r>
      <w:r w:rsidR="00462CD4">
        <w:rPr>
          <w:rFonts w:ascii="Times New Roman" w:hAnsi="Times New Roman" w:cs="Times New Roman"/>
          <w:b/>
          <w:sz w:val="28"/>
          <w:szCs w:val="28"/>
        </w:rPr>
        <w:t>-го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2946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</w:t>
      </w:r>
      <w:proofErr w:type="gramStart"/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</w:t>
      </w:r>
      <w:r w:rsidR="00462C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5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2349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946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252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234959">
        <w:rPr>
          <w:rFonts w:ascii="Times New Roman" w:hAnsi="Times New Roman" w:cs="Times New Roman"/>
          <w:b/>
          <w:sz w:val="28"/>
          <w:szCs w:val="28"/>
        </w:rPr>
        <w:t>42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462CD4">
        <w:rPr>
          <w:rFonts w:ascii="Times New Roman" w:hAnsi="Times New Roman" w:cs="Times New Roman"/>
          <w:sz w:val="28"/>
          <w:szCs w:val="28"/>
        </w:rPr>
        <w:t>о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DB6445">
        <w:rPr>
          <w:rFonts w:ascii="Times New Roman" w:hAnsi="Times New Roman" w:cs="Times New Roman"/>
          <w:b/>
          <w:sz w:val="28"/>
          <w:szCs w:val="28"/>
        </w:rPr>
        <w:t>2</w:t>
      </w:r>
      <w:r w:rsidR="00462CD4">
        <w:rPr>
          <w:rFonts w:ascii="Times New Roman" w:hAnsi="Times New Roman" w:cs="Times New Roman"/>
          <w:b/>
          <w:sz w:val="28"/>
          <w:szCs w:val="28"/>
        </w:rPr>
        <w:t>-м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34959">
        <w:rPr>
          <w:rFonts w:ascii="Times New Roman" w:hAnsi="Times New Roman" w:cs="Times New Roman"/>
          <w:b/>
          <w:sz w:val="28"/>
          <w:szCs w:val="28"/>
        </w:rPr>
        <w:t>6</w:t>
      </w:r>
      <w:r w:rsidR="00996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4C04">
        <w:rPr>
          <w:rFonts w:ascii="Times New Roman" w:hAnsi="Times New Roman" w:cs="Times New Roman"/>
          <w:b/>
          <w:sz w:val="28"/>
          <w:szCs w:val="28"/>
        </w:rPr>
        <w:t>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96A3A">
        <w:rPr>
          <w:rFonts w:ascii="Times New Roman" w:hAnsi="Times New Roman" w:cs="Times New Roman"/>
          <w:b/>
          <w:sz w:val="28"/>
          <w:szCs w:val="28"/>
        </w:rPr>
        <w:t>2</w:t>
      </w:r>
      <w:r w:rsidR="00FA0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</w:t>
      </w:r>
      <w:r w:rsidR="00FA0EAF">
        <w:rPr>
          <w:rFonts w:ascii="Times New Roman" w:hAnsi="Times New Roman" w:cs="Times New Roman"/>
          <w:b/>
          <w:sz w:val="28"/>
          <w:szCs w:val="28"/>
        </w:rPr>
        <w:t>ки</w:t>
      </w:r>
      <w:r w:rsidR="00DB6445">
        <w:rPr>
          <w:rFonts w:ascii="Times New Roman" w:hAnsi="Times New Roman" w:cs="Times New Roman"/>
          <w:sz w:val="28"/>
          <w:szCs w:val="28"/>
        </w:rPr>
        <w:t xml:space="preserve">. 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7F6DD5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A1335" w:rsidRDefault="00462CD4" w:rsidP="002C216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C55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="00AE4C55" w:rsidRPr="00AE4C55">
        <w:rPr>
          <w:rFonts w:ascii="Times New Roman" w:hAnsi="Times New Roman" w:cs="Times New Roman"/>
          <w:b/>
          <w:sz w:val="28"/>
          <w:szCs w:val="28"/>
        </w:rPr>
        <w:t>2-м</w:t>
      </w:r>
      <w:r w:rsidRPr="00AE4C55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6A1335">
        <w:rPr>
          <w:rFonts w:ascii="Times New Roman" w:hAnsi="Times New Roman" w:cs="Times New Roman"/>
          <w:b/>
          <w:sz w:val="28"/>
          <w:szCs w:val="28"/>
        </w:rPr>
        <w:t>6</w:t>
      </w:r>
      <w:r w:rsidR="00AE4C55" w:rsidRPr="00AE4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4C55">
        <w:rPr>
          <w:rFonts w:ascii="Times New Roman" w:hAnsi="Times New Roman" w:cs="Times New Roman"/>
          <w:b/>
          <w:sz w:val="28"/>
          <w:szCs w:val="28"/>
        </w:rPr>
        <w:t>года</w:t>
      </w:r>
      <w:r w:rsidRPr="00462C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6A1335">
        <w:rPr>
          <w:rFonts w:ascii="Times New Roman" w:hAnsi="Times New Roman" w:cs="Times New Roman"/>
          <w:b/>
          <w:sz w:val="28"/>
          <w:szCs w:val="28"/>
        </w:rPr>
        <w:t xml:space="preserve">3 415 </w:t>
      </w:r>
      <w:r w:rsidRPr="00B4351C">
        <w:rPr>
          <w:rFonts w:ascii="Times New Roman" w:hAnsi="Times New Roman" w:cs="Times New Roman"/>
          <w:b/>
          <w:sz w:val="28"/>
          <w:szCs w:val="28"/>
        </w:rPr>
        <w:t>контрактов</w:t>
      </w:r>
      <w:r w:rsidRPr="00462CD4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6A1335" w:rsidRPr="006A1335">
        <w:rPr>
          <w:rFonts w:ascii="Times New Roman" w:hAnsi="Times New Roman" w:cs="Times New Roman"/>
          <w:b/>
          <w:sz w:val="28"/>
          <w:szCs w:val="28"/>
        </w:rPr>
        <w:t>15 034,50</w:t>
      </w:r>
      <w:r w:rsidR="006A1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462CD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6A1335">
        <w:rPr>
          <w:rFonts w:ascii="Times New Roman" w:hAnsi="Times New Roman" w:cs="Times New Roman"/>
          <w:b/>
          <w:sz w:val="28"/>
          <w:szCs w:val="28"/>
        </w:rPr>
        <w:t xml:space="preserve">760 </w:t>
      </w:r>
      <w:r w:rsidRPr="00462CD4">
        <w:rPr>
          <w:rFonts w:ascii="Times New Roman" w:hAnsi="Times New Roman" w:cs="Times New Roman"/>
          <w:sz w:val="28"/>
          <w:szCs w:val="28"/>
        </w:rPr>
        <w:t xml:space="preserve">контрактов на сумму </w:t>
      </w:r>
      <w:r w:rsidR="006A1335">
        <w:rPr>
          <w:rFonts w:ascii="Times New Roman" w:hAnsi="Times New Roman" w:cs="Times New Roman"/>
          <w:b/>
          <w:sz w:val="28"/>
          <w:szCs w:val="28"/>
        </w:rPr>
        <w:t>2 186,79</w:t>
      </w:r>
      <w:r w:rsidRPr="00B4351C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462CD4">
        <w:rPr>
          <w:rFonts w:ascii="Times New Roman" w:hAnsi="Times New Roman" w:cs="Times New Roman"/>
          <w:sz w:val="28"/>
          <w:szCs w:val="28"/>
        </w:rPr>
        <w:t xml:space="preserve">. были заключены с единственным поставщиком (в том числе, с использованием модуля </w:t>
      </w:r>
      <w:r w:rsidR="00B4351C">
        <w:rPr>
          <w:rFonts w:ascii="Times New Roman" w:hAnsi="Times New Roman" w:cs="Times New Roman"/>
          <w:sz w:val="28"/>
          <w:szCs w:val="28"/>
        </w:rPr>
        <w:t>«</w:t>
      </w:r>
      <w:r w:rsidRPr="00462CD4">
        <w:rPr>
          <w:rFonts w:ascii="Times New Roman" w:hAnsi="Times New Roman" w:cs="Times New Roman"/>
          <w:sz w:val="28"/>
          <w:szCs w:val="28"/>
        </w:rPr>
        <w:t>Малые закупки</w:t>
      </w:r>
      <w:r w:rsidR="00B4351C">
        <w:rPr>
          <w:rFonts w:ascii="Times New Roman" w:hAnsi="Times New Roman" w:cs="Times New Roman"/>
          <w:sz w:val="28"/>
          <w:szCs w:val="28"/>
        </w:rPr>
        <w:t>»</w:t>
      </w:r>
      <w:r w:rsidR="006A1335">
        <w:rPr>
          <w:rFonts w:ascii="Times New Roman" w:hAnsi="Times New Roman" w:cs="Times New Roman"/>
          <w:sz w:val="28"/>
          <w:szCs w:val="28"/>
        </w:rPr>
        <w:t xml:space="preserve"> заключено</w:t>
      </w:r>
      <w:r w:rsidR="006A1335" w:rsidRPr="006A1335">
        <w:rPr>
          <w:rFonts w:ascii="Times New Roman" w:hAnsi="Times New Roman" w:cs="Times New Roman"/>
          <w:b/>
          <w:sz w:val="28"/>
          <w:szCs w:val="28"/>
        </w:rPr>
        <w:t xml:space="preserve"> 405</w:t>
      </w:r>
      <w:r w:rsidR="006A1335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6A1335" w:rsidRPr="006A1335">
        <w:rPr>
          <w:rFonts w:ascii="Times New Roman" w:hAnsi="Times New Roman" w:cs="Times New Roman"/>
          <w:b/>
          <w:sz w:val="28"/>
          <w:szCs w:val="28"/>
        </w:rPr>
        <w:t>63,30 млн. руб.</w:t>
      </w:r>
      <w:r w:rsidRPr="006A1335">
        <w:rPr>
          <w:rFonts w:ascii="Times New Roman" w:hAnsi="Times New Roman" w:cs="Times New Roman"/>
          <w:b/>
          <w:sz w:val="28"/>
          <w:szCs w:val="28"/>
        </w:rPr>
        <w:t>).</w:t>
      </w:r>
      <w:proofErr w:type="gramEnd"/>
      <w:r w:rsidRP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2C216D">
        <w:rPr>
          <w:rFonts w:ascii="Times New Roman" w:hAnsi="Times New Roman" w:cs="Times New Roman"/>
          <w:sz w:val="28"/>
          <w:szCs w:val="28"/>
        </w:rPr>
        <w:t xml:space="preserve"> </w:t>
      </w:r>
      <w:r w:rsidR="002C216D" w:rsidRPr="00462CD4">
        <w:rPr>
          <w:rFonts w:ascii="Times New Roman" w:hAnsi="Times New Roman" w:cs="Times New Roman"/>
          <w:sz w:val="28"/>
          <w:szCs w:val="28"/>
        </w:rPr>
        <w:t>По результатам несостоявшихся процедур закупок были заключены</w:t>
      </w:r>
      <w:r w:rsidR="002C216D" w:rsidRPr="00B4351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6471F">
        <w:rPr>
          <w:rFonts w:ascii="Times New Roman" w:hAnsi="Times New Roman" w:cs="Times New Roman"/>
          <w:b/>
          <w:sz w:val="28"/>
          <w:szCs w:val="28"/>
        </w:rPr>
        <w:t xml:space="preserve"> 278</w:t>
      </w:r>
      <w:r w:rsidR="002C21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16D" w:rsidRPr="00B4351C"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26471F">
        <w:rPr>
          <w:rFonts w:ascii="Times New Roman" w:hAnsi="Times New Roman" w:cs="Times New Roman"/>
          <w:b/>
          <w:sz w:val="28"/>
          <w:szCs w:val="28"/>
        </w:rPr>
        <w:t>ов</w:t>
      </w:r>
      <w:r w:rsidR="002C216D"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6471F">
        <w:rPr>
          <w:rFonts w:ascii="Times New Roman" w:hAnsi="Times New Roman" w:cs="Times New Roman"/>
          <w:b/>
          <w:sz w:val="28"/>
          <w:szCs w:val="28"/>
        </w:rPr>
        <w:t>8 289,90</w:t>
      </w:r>
      <w:r w:rsidR="002C216D" w:rsidRPr="00B4351C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</w:p>
    <w:p w:rsidR="0026471F" w:rsidRDefault="0026471F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6A5536">
        <w:rPr>
          <w:rFonts w:ascii="Times New Roman" w:hAnsi="Times New Roman" w:cs="Times New Roman"/>
          <w:sz w:val="28"/>
          <w:szCs w:val="28"/>
        </w:rPr>
        <w:t> 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6A553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9508D4">
        <w:rPr>
          <w:rFonts w:ascii="Times New Roman" w:hAnsi="Times New Roman" w:cs="Times New Roman"/>
          <w:sz w:val="28"/>
          <w:szCs w:val="28"/>
        </w:rPr>
        <w:t>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6A5536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6A5536" w:rsidRDefault="00D90E3D" w:rsidP="003F3C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D835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6A5536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6A5536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3F2810" w:rsidRDefault="00D835B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2 038</w:t>
            </w:r>
          </w:p>
        </w:tc>
        <w:tc>
          <w:tcPr>
            <w:tcW w:w="2232" w:type="dxa"/>
            <w:vAlign w:val="center"/>
          </w:tcPr>
          <w:p w:rsidR="00D77D7D" w:rsidRPr="003F2810" w:rsidRDefault="00D835B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3 603,82</w:t>
            </w:r>
          </w:p>
        </w:tc>
      </w:tr>
      <w:tr w:rsidR="00D77D7D" w:rsidRPr="006A5536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3F2810" w:rsidRDefault="00D835B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2232" w:type="dxa"/>
            <w:vAlign w:val="center"/>
          </w:tcPr>
          <w:p w:rsidR="00D77D7D" w:rsidRPr="003F2810" w:rsidRDefault="00D835B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8 769,60</w:t>
            </w:r>
          </w:p>
        </w:tc>
      </w:tr>
      <w:tr w:rsidR="00D77D7D" w:rsidRPr="006A5536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3F2810" w:rsidRDefault="00D835B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507</w:t>
            </w:r>
          </w:p>
        </w:tc>
        <w:tc>
          <w:tcPr>
            <w:tcW w:w="2232" w:type="dxa"/>
            <w:vAlign w:val="center"/>
          </w:tcPr>
          <w:p w:rsidR="00D77D7D" w:rsidRPr="003F2810" w:rsidRDefault="00D835BD" w:rsidP="00D90E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474,29</w:t>
            </w:r>
          </w:p>
        </w:tc>
      </w:tr>
      <w:tr w:rsidR="00D77D7D" w:rsidRPr="006A5536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 w:rsidR="00873C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77D7D" w:rsidRPr="00FF5422" w:rsidRDefault="005026F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760</w:t>
            </w:r>
          </w:p>
        </w:tc>
        <w:tc>
          <w:tcPr>
            <w:tcW w:w="2232" w:type="dxa"/>
            <w:vAlign w:val="center"/>
          </w:tcPr>
          <w:p w:rsidR="00D77D7D" w:rsidRPr="00FF5422" w:rsidRDefault="005026F3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2 186,79</w:t>
            </w:r>
          </w:p>
        </w:tc>
      </w:tr>
      <w:tr w:rsidR="00D77D7D" w:rsidRPr="006A5536" w:rsidTr="00BB5073">
        <w:trPr>
          <w:trHeight w:val="399"/>
        </w:trPr>
        <w:tc>
          <w:tcPr>
            <w:tcW w:w="5211" w:type="dxa"/>
            <w:vAlign w:val="center"/>
          </w:tcPr>
          <w:p w:rsidR="00D77D7D" w:rsidRPr="001F076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766">
              <w:rPr>
                <w:rFonts w:ascii="Times New Roman" w:hAnsi="Times New Roman" w:cs="Times New Roman"/>
                <w:i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1F0766" w:rsidRDefault="00484CA8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766">
              <w:rPr>
                <w:rFonts w:ascii="Times New Roman" w:hAnsi="Times New Roman" w:cs="Times New Roman"/>
                <w:i/>
                <w:sz w:val="24"/>
                <w:szCs w:val="24"/>
              </w:rPr>
              <w:t>405</w:t>
            </w:r>
          </w:p>
        </w:tc>
        <w:tc>
          <w:tcPr>
            <w:tcW w:w="2232" w:type="dxa"/>
            <w:vAlign w:val="center"/>
          </w:tcPr>
          <w:p w:rsidR="00D77D7D" w:rsidRPr="001F0766" w:rsidRDefault="00484CA8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0766">
              <w:rPr>
                <w:rFonts w:ascii="Times New Roman" w:hAnsi="Times New Roman" w:cs="Times New Roman"/>
                <w:i/>
                <w:sz w:val="24"/>
                <w:szCs w:val="24"/>
              </w:rPr>
              <w:t>63,30</w:t>
            </w:r>
          </w:p>
        </w:tc>
      </w:tr>
      <w:tr w:rsidR="00D77D7D" w:rsidRPr="006A5536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A5536" w:rsidRDefault="00484CA8" w:rsidP="006A13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6A1335"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2232" w:type="dxa"/>
            <w:vAlign w:val="center"/>
          </w:tcPr>
          <w:p w:rsidR="00D77D7D" w:rsidRPr="006A5536" w:rsidRDefault="006A1335" w:rsidP="00FF5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15 034,50</w:t>
            </w:r>
          </w:p>
        </w:tc>
      </w:tr>
    </w:tbl>
    <w:p w:rsidR="002B0532" w:rsidRDefault="002B0532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F3C92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lastRenderedPageBreak/>
        <w:t>Во втором квартале 202</w:t>
      </w:r>
      <w:r w:rsidR="001F0766">
        <w:rPr>
          <w:rFonts w:ascii="Times New Roman" w:hAnsi="Times New Roman" w:cs="Times New Roman"/>
          <w:sz w:val="28"/>
          <w:szCs w:val="28"/>
        </w:rPr>
        <w:t>6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года количество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6DD">
        <w:rPr>
          <w:rFonts w:ascii="Times New Roman" w:hAnsi="Times New Roman" w:cs="Times New Roman"/>
          <w:sz w:val="28"/>
          <w:szCs w:val="28"/>
        </w:rPr>
        <w:t xml:space="preserve"> заключенных 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области, </w:t>
      </w:r>
      <w:r w:rsidR="001F0766">
        <w:rPr>
          <w:rFonts w:ascii="Times New Roman" w:hAnsi="Times New Roman" w:cs="Times New Roman"/>
          <w:b/>
          <w:sz w:val="28"/>
          <w:szCs w:val="28"/>
        </w:rPr>
        <w:t xml:space="preserve">увеличилось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F0766">
        <w:rPr>
          <w:rFonts w:ascii="Times New Roman" w:hAnsi="Times New Roman" w:cs="Times New Roman"/>
          <w:b/>
          <w:sz w:val="28"/>
          <w:szCs w:val="28"/>
        </w:rPr>
        <w:t xml:space="preserve">545 шт. </w:t>
      </w:r>
      <w:r w:rsidR="001F0766">
        <w:rPr>
          <w:rFonts w:ascii="Times New Roman" w:hAnsi="Times New Roman" w:cs="Times New Roman"/>
          <w:sz w:val="28"/>
          <w:szCs w:val="28"/>
        </w:rPr>
        <w:t>(19</w:t>
      </w:r>
      <w:r w:rsidRPr="00BB16DD">
        <w:rPr>
          <w:rFonts w:ascii="Times New Roman" w:hAnsi="Times New Roman" w:cs="Times New Roman"/>
          <w:sz w:val="28"/>
          <w:szCs w:val="28"/>
        </w:rPr>
        <w:t xml:space="preserve">%), суммарный стоимостный объем </w:t>
      </w:r>
      <w:r w:rsidR="001F0766" w:rsidRPr="00BB16DD">
        <w:rPr>
          <w:rFonts w:ascii="Times New Roman" w:hAnsi="Times New Roman" w:cs="Times New Roman"/>
          <w:sz w:val="28"/>
          <w:szCs w:val="28"/>
        </w:rPr>
        <w:t>контрактов</w:t>
      </w:r>
      <w:r w:rsidR="001F0766">
        <w:rPr>
          <w:rFonts w:ascii="Times New Roman" w:hAnsi="Times New Roman" w:cs="Times New Roman"/>
          <w:sz w:val="28"/>
          <w:szCs w:val="28"/>
        </w:rPr>
        <w:t xml:space="preserve"> </w:t>
      </w:r>
      <w:r w:rsidR="00D6407A">
        <w:rPr>
          <w:rFonts w:ascii="Times New Roman" w:hAnsi="Times New Roman" w:cs="Times New Roman"/>
          <w:b/>
          <w:sz w:val="28"/>
          <w:szCs w:val="28"/>
        </w:rPr>
        <w:t xml:space="preserve">увеличился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6407A">
        <w:rPr>
          <w:rFonts w:ascii="Times New Roman" w:hAnsi="Times New Roman" w:cs="Times New Roman"/>
          <w:b/>
          <w:sz w:val="28"/>
          <w:szCs w:val="28"/>
        </w:rPr>
        <w:t>9 515,54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 (</w:t>
      </w:r>
      <w:r w:rsidR="00D6407A">
        <w:rPr>
          <w:rFonts w:ascii="Times New Roman" w:hAnsi="Times New Roman" w:cs="Times New Roman"/>
          <w:sz w:val="28"/>
          <w:szCs w:val="28"/>
        </w:rPr>
        <w:t>172,41</w:t>
      </w:r>
      <w:r w:rsidRPr="00BB16DD">
        <w:rPr>
          <w:rFonts w:ascii="Times New Roman" w:hAnsi="Times New Roman" w:cs="Times New Roman"/>
          <w:sz w:val="28"/>
          <w:szCs w:val="28"/>
        </w:rPr>
        <w:t xml:space="preserve">%) по сравнению с аналогичным периодом прошлого года. </w:t>
      </w:r>
      <w:r w:rsidR="004B481E"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3829050"/>
            <wp:effectExtent l="19050" t="0" r="2476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 результате заключения контрактов во втором квартале 202</w:t>
      </w:r>
      <w:r w:rsidR="00D6407A">
        <w:rPr>
          <w:rFonts w:ascii="Times New Roman" w:hAnsi="Times New Roman" w:cs="Times New Roman"/>
          <w:sz w:val="28"/>
          <w:szCs w:val="28"/>
        </w:rPr>
        <w:t>6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года государственные заказчики Курской области (без учета муниципального уровня) сэкономили </w:t>
      </w:r>
      <w:r w:rsidR="00662728" w:rsidRPr="00662728">
        <w:rPr>
          <w:rFonts w:ascii="Times New Roman" w:hAnsi="Times New Roman" w:cs="Times New Roman"/>
          <w:b/>
          <w:sz w:val="28"/>
          <w:szCs w:val="28"/>
        </w:rPr>
        <w:t>813</w:t>
      </w:r>
      <w:r w:rsidR="00662728">
        <w:rPr>
          <w:rFonts w:ascii="Times New Roman" w:hAnsi="Times New Roman" w:cs="Times New Roman"/>
          <w:b/>
          <w:sz w:val="28"/>
          <w:szCs w:val="28"/>
        </w:rPr>
        <w:t>,</w:t>
      </w:r>
      <w:r w:rsidR="00662728" w:rsidRPr="00662728">
        <w:rPr>
          <w:rFonts w:ascii="Times New Roman" w:hAnsi="Times New Roman" w:cs="Times New Roman"/>
          <w:b/>
          <w:sz w:val="28"/>
          <w:szCs w:val="28"/>
        </w:rPr>
        <w:t>66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662728" w:rsidRPr="00662728">
        <w:rPr>
          <w:rFonts w:ascii="Times New Roman" w:hAnsi="Times New Roman" w:cs="Times New Roman"/>
          <w:b/>
          <w:sz w:val="28"/>
          <w:szCs w:val="28"/>
        </w:rPr>
        <w:t>11</w:t>
      </w:r>
      <w:r w:rsidR="00662728">
        <w:rPr>
          <w:rFonts w:ascii="Times New Roman" w:hAnsi="Times New Roman" w:cs="Times New Roman"/>
          <w:b/>
          <w:sz w:val="28"/>
          <w:szCs w:val="28"/>
        </w:rPr>
        <w:t>,</w:t>
      </w:r>
      <w:r w:rsidR="00662728" w:rsidRPr="00662728">
        <w:rPr>
          <w:rFonts w:ascii="Times New Roman" w:hAnsi="Times New Roman" w:cs="Times New Roman"/>
          <w:b/>
          <w:sz w:val="28"/>
          <w:szCs w:val="28"/>
        </w:rPr>
        <w:t>20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BB16DD">
        <w:rPr>
          <w:rFonts w:ascii="Times New Roman" w:hAnsi="Times New Roman" w:cs="Times New Roman"/>
          <w:sz w:val="28"/>
          <w:szCs w:val="28"/>
        </w:rPr>
        <w:t xml:space="preserve">. были сэкономлены при использовании модуля «Малые закупки». </w:t>
      </w:r>
    </w:p>
    <w:p w:rsid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По сравнению со вторым кварталом 202</w:t>
      </w:r>
      <w:r w:rsidR="00662728">
        <w:rPr>
          <w:rFonts w:ascii="Times New Roman" w:hAnsi="Times New Roman" w:cs="Times New Roman"/>
          <w:sz w:val="28"/>
          <w:szCs w:val="28"/>
        </w:rPr>
        <w:t>6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года экономия </w:t>
      </w:r>
      <w:r w:rsidR="003D4863">
        <w:rPr>
          <w:rFonts w:ascii="Times New Roman" w:hAnsi="Times New Roman" w:cs="Times New Roman"/>
          <w:sz w:val="28"/>
          <w:szCs w:val="28"/>
        </w:rPr>
        <w:t xml:space="preserve">увеличилась </w:t>
      </w:r>
      <w:r w:rsidRPr="00BB16DD">
        <w:rPr>
          <w:rFonts w:ascii="Times New Roman" w:hAnsi="Times New Roman" w:cs="Times New Roman"/>
          <w:sz w:val="28"/>
          <w:szCs w:val="28"/>
        </w:rPr>
        <w:t xml:space="preserve">на </w:t>
      </w:r>
      <w:r w:rsidR="00662728">
        <w:rPr>
          <w:rFonts w:ascii="Times New Roman" w:hAnsi="Times New Roman" w:cs="Times New Roman"/>
          <w:b/>
          <w:sz w:val="28"/>
          <w:szCs w:val="28"/>
        </w:rPr>
        <w:t>523,11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 (</w:t>
      </w:r>
      <w:r w:rsidR="003D4863">
        <w:rPr>
          <w:rFonts w:ascii="Times New Roman" w:hAnsi="Times New Roman" w:cs="Times New Roman"/>
          <w:sz w:val="28"/>
          <w:szCs w:val="28"/>
        </w:rPr>
        <w:t>180,04</w:t>
      </w:r>
      <w:r w:rsidRPr="00BB16DD">
        <w:rPr>
          <w:rFonts w:ascii="Times New Roman" w:hAnsi="Times New Roman" w:cs="Times New Roman"/>
          <w:sz w:val="28"/>
          <w:szCs w:val="28"/>
        </w:rPr>
        <w:t>%).</w:t>
      </w:r>
      <w:r w:rsidR="00247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845" cy="1657350"/>
            <wp:effectExtent l="19050" t="0" r="14605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1C732C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Наибол</w:t>
      </w:r>
      <w:r>
        <w:rPr>
          <w:rFonts w:ascii="Times New Roman" w:hAnsi="Times New Roman" w:cs="Times New Roman"/>
          <w:sz w:val="28"/>
          <w:szCs w:val="28"/>
        </w:rPr>
        <w:t xml:space="preserve">ьшая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закупок </w:t>
      </w:r>
      <w:r w:rsidR="00462CD4">
        <w:rPr>
          <w:rFonts w:ascii="Times New Roman" w:hAnsi="Times New Roman" w:cs="Times New Roman"/>
          <w:sz w:val="28"/>
          <w:szCs w:val="28"/>
        </w:rPr>
        <w:t>во 2-м квартале 202</w:t>
      </w:r>
      <w:r w:rsidR="00BE0B5F">
        <w:rPr>
          <w:rFonts w:ascii="Times New Roman" w:hAnsi="Times New Roman" w:cs="Times New Roman"/>
          <w:sz w:val="28"/>
          <w:szCs w:val="28"/>
        </w:rPr>
        <w:t>6</w:t>
      </w:r>
      <w:r w:rsidR="00462CD4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D77D7D" w:rsidRPr="009508D4">
        <w:rPr>
          <w:rFonts w:ascii="Times New Roman" w:hAnsi="Times New Roman" w:cs="Times New Roman"/>
          <w:sz w:val="28"/>
          <w:szCs w:val="28"/>
        </w:rPr>
        <w:lastRenderedPageBreak/>
        <w:t xml:space="preserve">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BE0B5F">
        <w:rPr>
          <w:rFonts w:ascii="Times New Roman" w:hAnsi="Times New Roman" w:cs="Times New Roman"/>
          <w:b/>
          <w:sz w:val="28"/>
          <w:szCs w:val="28"/>
        </w:rPr>
        <w:t>582,79</w:t>
      </w:r>
      <w:r w:rsidR="00AF3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D7D" w:rsidRPr="00EA0400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BE0B5F" w:rsidRPr="00BE0B5F">
        <w:rPr>
          <w:rFonts w:ascii="Times New Roman" w:hAnsi="Times New Roman" w:cs="Times New Roman"/>
          <w:b/>
          <w:sz w:val="28"/>
          <w:szCs w:val="28"/>
        </w:rPr>
        <w:t>71,63</w:t>
      </w:r>
      <w:r w:rsidR="00D77D7D" w:rsidRPr="00BE0B5F">
        <w:rPr>
          <w:rFonts w:ascii="Times New Roman" w:hAnsi="Times New Roman" w:cs="Times New Roman"/>
          <w:b/>
          <w:sz w:val="28"/>
          <w:szCs w:val="28"/>
        </w:rPr>
        <w:t>%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от общей экономии. </w:t>
      </w:r>
    </w:p>
    <w:p w:rsidR="00DA67E1" w:rsidRDefault="00DA67E1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7F6DD5" w:rsidP="00BE0B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BE0B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3F7E" w:rsidRPr="009508D4" w:rsidRDefault="003D4863" w:rsidP="000F3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BE0B5F">
              <w:rPr>
                <w:rFonts w:ascii="Times New Roman" w:hAnsi="Times New Roman" w:cs="Times New Roman"/>
                <w:b/>
                <w:sz w:val="24"/>
                <w:szCs w:val="24"/>
              </w:rPr>
              <w:t>2,79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BE0B5F" w:rsidP="00AF3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71,63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3D4863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162,80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BE0B5F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3D4863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54,46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BE0B5F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6,70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proofErr w:type="gramStart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  <w:proofErr w:type="gramEnd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3D4863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13,61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BE0B5F" w:rsidP="009516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1,67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BE0B5F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813,66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 w:firstLine="709"/>
        <w:contextualSpacing w:val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Pr="004455EE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осуществленных конкурентными способами в объеме закупок </w:t>
      </w:r>
      <w:r w:rsidR="00951688">
        <w:rPr>
          <w:rFonts w:ascii="Times New Roman" w:eastAsiaTheme="minorHAnsi" w:hAnsi="Times New Roman"/>
          <w:sz w:val="28"/>
          <w:szCs w:val="28"/>
          <w:lang w:eastAsia="en-US"/>
        </w:rPr>
        <w:t xml:space="preserve">во </w:t>
      </w:r>
      <w:r w:rsidR="00951688" w:rsidRPr="00AC6633">
        <w:rPr>
          <w:rFonts w:ascii="Times New Roman" w:eastAsiaTheme="minorHAnsi" w:hAnsi="Times New Roman"/>
          <w:b/>
          <w:sz w:val="28"/>
          <w:szCs w:val="28"/>
          <w:lang w:eastAsia="en-US"/>
        </w:rPr>
        <w:t>2-м квартале 202</w:t>
      </w:r>
      <w:r w:rsidR="00AC6633" w:rsidRPr="00AC6633">
        <w:rPr>
          <w:rFonts w:ascii="Times New Roman" w:eastAsiaTheme="minorHAnsi" w:hAnsi="Times New Roman"/>
          <w:b/>
          <w:sz w:val="28"/>
          <w:szCs w:val="28"/>
          <w:lang w:eastAsia="en-US"/>
        </w:rPr>
        <w:t>6</w:t>
      </w:r>
      <w:r w:rsidR="00462CD4" w:rsidRPr="00AC663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года</w:t>
      </w:r>
      <w:r w:rsidR="00462C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составила </w:t>
      </w:r>
      <w:r w:rsidR="00AC6633">
        <w:rPr>
          <w:rFonts w:ascii="Times New Roman" w:eastAsiaTheme="minorHAnsi" w:hAnsi="Times New Roman"/>
          <w:b/>
          <w:sz w:val="28"/>
          <w:szCs w:val="28"/>
          <w:lang w:eastAsia="en-US"/>
        </w:rPr>
        <w:t>85,45</w:t>
      </w:r>
      <w:r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  <w:r w:rsidR="003E672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16D" w:rsidRDefault="002C216D" w:rsidP="00041C57">
      <w:pPr>
        <w:spacing w:after="0" w:line="240" w:lineRule="auto"/>
      </w:pPr>
      <w:r>
        <w:separator/>
      </w:r>
    </w:p>
  </w:endnote>
  <w:endnote w:type="continuationSeparator" w:id="0">
    <w:p w:rsidR="002C216D" w:rsidRDefault="002C216D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16D" w:rsidRDefault="002C216D" w:rsidP="00041C57">
      <w:pPr>
        <w:spacing w:after="0" w:line="240" w:lineRule="auto"/>
      </w:pPr>
      <w:r>
        <w:separator/>
      </w:r>
    </w:p>
  </w:footnote>
  <w:footnote w:type="continuationSeparator" w:id="0">
    <w:p w:rsidR="002C216D" w:rsidRDefault="002C216D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C216D" w:rsidRPr="00DF6C9C" w:rsidRDefault="00415D3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216D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25F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0DA0"/>
    <w:rsid w:val="00001E1A"/>
    <w:rsid w:val="00001F5C"/>
    <w:rsid w:val="00004E20"/>
    <w:rsid w:val="0000697C"/>
    <w:rsid w:val="00007550"/>
    <w:rsid w:val="00014C56"/>
    <w:rsid w:val="000204E7"/>
    <w:rsid w:val="0002403E"/>
    <w:rsid w:val="0002434A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5C93"/>
    <w:rsid w:val="000E6D40"/>
    <w:rsid w:val="000E6F5E"/>
    <w:rsid w:val="000F003F"/>
    <w:rsid w:val="000F127A"/>
    <w:rsid w:val="000F2837"/>
    <w:rsid w:val="000F31DC"/>
    <w:rsid w:val="000F3D8C"/>
    <w:rsid w:val="000F3F7E"/>
    <w:rsid w:val="000F5161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29A4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06CA"/>
    <w:rsid w:val="00171E27"/>
    <w:rsid w:val="00171F3B"/>
    <w:rsid w:val="00180681"/>
    <w:rsid w:val="00181BCB"/>
    <w:rsid w:val="001823B1"/>
    <w:rsid w:val="00183AE9"/>
    <w:rsid w:val="00194647"/>
    <w:rsid w:val="0019756D"/>
    <w:rsid w:val="001A3BF3"/>
    <w:rsid w:val="001A3ECD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0766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5C47"/>
    <w:rsid w:val="002276AA"/>
    <w:rsid w:val="0023061F"/>
    <w:rsid w:val="00233574"/>
    <w:rsid w:val="00234959"/>
    <w:rsid w:val="0023495D"/>
    <w:rsid w:val="00235F91"/>
    <w:rsid w:val="00236AD9"/>
    <w:rsid w:val="00236B28"/>
    <w:rsid w:val="00237CFC"/>
    <w:rsid w:val="00243260"/>
    <w:rsid w:val="00247428"/>
    <w:rsid w:val="00247D46"/>
    <w:rsid w:val="00250870"/>
    <w:rsid w:val="00251CD5"/>
    <w:rsid w:val="00251D6A"/>
    <w:rsid w:val="002541F6"/>
    <w:rsid w:val="0025468A"/>
    <w:rsid w:val="002549D1"/>
    <w:rsid w:val="00260234"/>
    <w:rsid w:val="00260C09"/>
    <w:rsid w:val="0026410C"/>
    <w:rsid w:val="0026471F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6DD"/>
    <w:rsid w:val="00294BA2"/>
    <w:rsid w:val="00295FF9"/>
    <w:rsid w:val="00296A64"/>
    <w:rsid w:val="002978F9"/>
    <w:rsid w:val="002A0C51"/>
    <w:rsid w:val="002A1F92"/>
    <w:rsid w:val="002A2B39"/>
    <w:rsid w:val="002A5D48"/>
    <w:rsid w:val="002A60B7"/>
    <w:rsid w:val="002A6758"/>
    <w:rsid w:val="002B0517"/>
    <w:rsid w:val="002B0532"/>
    <w:rsid w:val="002B211B"/>
    <w:rsid w:val="002B6763"/>
    <w:rsid w:val="002B6963"/>
    <w:rsid w:val="002C0949"/>
    <w:rsid w:val="002C216D"/>
    <w:rsid w:val="002C3D02"/>
    <w:rsid w:val="002C451E"/>
    <w:rsid w:val="002C656E"/>
    <w:rsid w:val="002C7489"/>
    <w:rsid w:val="002D0BA7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2F5A96"/>
    <w:rsid w:val="002F7535"/>
    <w:rsid w:val="00302B3D"/>
    <w:rsid w:val="00303B3A"/>
    <w:rsid w:val="00304A32"/>
    <w:rsid w:val="00307FEA"/>
    <w:rsid w:val="003129B9"/>
    <w:rsid w:val="00314D53"/>
    <w:rsid w:val="00316C70"/>
    <w:rsid w:val="003172DE"/>
    <w:rsid w:val="003229F6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1F0B"/>
    <w:rsid w:val="00363727"/>
    <w:rsid w:val="0036512D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16E0"/>
    <w:rsid w:val="003A5DD3"/>
    <w:rsid w:val="003A678C"/>
    <w:rsid w:val="003A6795"/>
    <w:rsid w:val="003B1019"/>
    <w:rsid w:val="003B3397"/>
    <w:rsid w:val="003B4BEE"/>
    <w:rsid w:val="003B5FC5"/>
    <w:rsid w:val="003B665D"/>
    <w:rsid w:val="003C6DD6"/>
    <w:rsid w:val="003C7420"/>
    <w:rsid w:val="003D024B"/>
    <w:rsid w:val="003D13EC"/>
    <w:rsid w:val="003D16B5"/>
    <w:rsid w:val="003D1833"/>
    <w:rsid w:val="003D2BFB"/>
    <w:rsid w:val="003D35E9"/>
    <w:rsid w:val="003D4863"/>
    <w:rsid w:val="003D4A25"/>
    <w:rsid w:val="003D5366"/>
    <w:rsid w:val="003D55CC"/>
    <w:rsid w:val="003D5B9B"/>
    <w:rsid w:val="003E672A"/>
    <w:rsid w:val="003E7F7A"/>
    <w:rsid w:val="003F01C2"/>
    <w:rsid w:val="003F01C4"/>
    <w:rsid w:val="003F2544"/>
    <w:rsid w:val="003F2810"/>
    <w:rsid w:val="003F29D3"/>
    <w:rsid w:val="003F3C92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15D39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2C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84CA8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481E"/>
    <w:rsid w:val="004B7263"/>
    <w:rsid w:val="004C01E2"/>
    <w:rsid w:val="004C069D"/>
    <w:rsid w:val="004C0EC9"/>
    <w:rsid w:val="004C2F1F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A70"/>
    <w:rsid w:val="004F2B81"/>
    <w:rsid w:val="005026F3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338"/>
    <w:rsid w:val="0056376A"/>
    <w:rsid w:val="005645D7"/>
    <w:rsid w:val="00564784"/>
    <w:rsid w:val="00564E7F"/>
    <w:rsid w:val="005672BD"/>
    <w:rsid w:val="00571139"/>
    <w:rsid w:val="0057200C"/>
    <w:rsid w:val="00574937"/>
    <w:rsid w:val="0057601A"/>
    <w:rsid w:val="00576615"/>
    <w:rsid w:val="0058275B"/>
    <w:rsid w:val="00583E64"/>
    <w:rsid w:val="005841FF"/>
    <w:rsid w:val="005850C9"/>
    <w:rsid w:val="005855F4"/>
    <w:rsid w:val="00585C01"/>
    <w:rsid w:val="0058697E"/>
    <w:rsid w:val="00591EDC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E571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3E9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2728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A1011"/>
    <w:rsid w:val="006A1335"/>
    <w:rsid w:val="006A249E"/>
    <w:rsid w:val="006A33C4"/>
    <w:rsid w:val="006A5536"/>
    <w:rsid w:val="006A5DDE"/>
    <w:rsid w:val="006B1AC4"/>
    <w:rsid w:val="006B1CCC"/>
    <w:rsid w:val="006B4190"/>
    <w:rsid w:val="006B41ED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136"/>
    <w:rsid w:val="007644EF"/>
    <w:rsid w:val="0076468D"/>
    <w:rsid w:val="007710D1"/>
    <w:rsid w:val="0077475D"/>
    <w:rsid w:val="00774BA4"/>
    <w:rsid w:val="007766C7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0455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13E8"/>
    <w:rsid w:val="007F43D2"/>
    <w:rsid w:val="007F4A93"/>
    <w:rsid w:val="007F6DD5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17CB2"/>
    <w:rsid w:val="00820272"/>
    <w:rsid w:val="0082066D"/>
    <w:rsid w:val="00821314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31E5"/>
    <w:rsid w:val="00845087"/>
    <w:rsid w:val="008470E6"/>
    <w:rsid w:val="00851278"/>
    <w:rsid w:val="00852D48"/>
    <w:rsid w:val="00852EE9"/>
    <w:rsid w:val="00853C34"/>
    <w:rsid w:val="00853FE5"/>
    <w:rsid w:val="00864579"/>
    <w:rsid w:val="00864F6D"/>
    <w:rsid w:val="00866D16"/>
    <w:rsid w:val="008670AE"/>
    <w:rsid w:val="008731AE"/>
    <w:rsid w:val="00873B1B"/>
    <w:rsid w:val="00873C3D"/>
    <w:rsid w:val="0087543A"/>
    <w:rsid w:val="008761A8"/>
    <w:rsid w:val="008773DA"/>
    <w:rsid w:val="00880E79"/>
    <w:rsid w:val="00883F13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34C9"/>
    <w:rsid w:val="008D43BB"/>
    <w:rsid w:val="008D47AC"/>
    <w:rsid w:val="008D7BD0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0777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1688"/>
    <w:rsid w:val="00952918"/>
    <w:rsid w:val="009541DD"/>
    <w:rsid w:val="00957D69"/>
    <w:rsid w:val="00962382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86602"/>
    <w:rsid w:val="0099424D"/>
    <w:rsid w:val="00996A3A"/>
    <w:rsid w:val="009A1661"/>
    <w:rsid w:val="009A4490"/>
    <w:rsid w:val="009A7B48"/>
    <w:rsid w:val="009B0A16"/>
    <w:rsid w:val="009B1755"/>
    <w:rsid w:val="009B210E"/>
    <w:rsid w:val="009B3A69"/>
    <w:rsid w:val="009C0E24"/>
    <w:rsid w:val="009C1E97"/>
    <w:rsid w:val="009C4AC4"/>
    <w:rsid w:val="009C5BA5"/>
    <w:rsid w:val="009C6A53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1E23"/>
    <w:rsid w:val="00A034CF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49AB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56E57"/>
    <w:rsid w:val="00A61514"/>
    <w:rsid w:val="00A61B86"/>
    <w:rsid w:val="00A621B8"/>
    <w:rsid w:val="00A629BF"/>
    <w:rsid w:val="00A63ED6"/>
    <w:rsid w:val="00A641D3"/>
    <w:rsid w:val="00A64F0F"/>
    <w:rsid w:val="00A65A69"/>
    <w:rsid w:val="00A671F1"/>
    <w:rsid w:val="00A6727E"/>
    <w:rsid w:val="00A6758D"/>
    <w:rsid w:val="00A679D8"/>
    <w:rsid w:val="00A7099E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114D"/>
    <w:rsid w:val="00AB2410"/>
    <w:rsid w:val="00AB271A"/>
    <w:rsid w:val="00AC267E"/>
    <w:rsid w:val="00AC4671"/>
    <w:rsid w:val="00AC4BC6"/>
    <w:rsid w:val="00AC4CE8"/>
    <w:rsid w:val="00AC5EBF"/>
    <w:rsid w:val="00AC6633"/>
    <w:rsid w:val="00AC6B20"/>
    <w:rsid w:val="00AC7E94"/>
    <w:rsid w:val="00AD2275"/>
    <w:rsid w:val="00AD4129"/>
    <w:rsid w:val="00AD5ED9"/>
    <w:rsid w:val="00AE4C55"/>
    <w:rsid w:val="00AE4CC5"/>
    <w:rsid w:val="00AE614B"/>
    <w:rsid w:val="00AF12DC"/>
    <w:rsid w:val="00AF2A91"/>
    <w:rsid w:val="00AF31FA"/>
    <w:rsid w:val="00AF34CB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4351C"/>
    <w:rsid w:val="00B4764B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2AF"/>
    <w:rsid w:val="00B93FAA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16DD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3BCA"/>
    <w:rsid w:val="00BE0533"/>
    <w:rsid w:val="00BE0B5F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4B6D"/>
    <w:rsid w:val="00BF53FF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A54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15DF"/>
    <w:rsid w:val="00CB3D2E"/>
    <w:rsid w:val="00CB4620"/>
    <w:rsid w:val="00CB5082"/>
    <w:rsid w:val="00CB51CD"/>
    <w:rsid w:val="00CB5B07"/>
    <w:rsid w:val="00CB7766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D41DB"/>
    <w:rsid w:val="00CD6443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04D2D"/>
    <w:rsid w:val="00D109DD"/>
    <w:rsid w:val="00D119D2"/>
    <w:rsid w:val="00D131BC"/>
    <w:rsid w:val="00D14AF7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407A"/>
    <w:rsid w:val="00D6528A"/>
    <w:rsid w:val="00D66426"/>
    <w:rsid w:val="00D676A0"/>
    <w:rsid w:val="00D75EA0"/>
    <w:rsid w:val="00D763E2"/>
    <w:rsid w:val="00D77D7D"/>
    <w:rsid w:val="00D809C5"/>
    <w:rsid w:val="00D80CD4"/>
    <w:rsid w:val="00D835BD"/>
    <w:rsid w:val="00D85006"/>
    <w:rsid w:val="00D85F9A"/>
    <w:rsid w:val="00D85FC5"/>
    <w:rsid w:val="00D874EE"/>
    <w:rsid w:val="00D90E3D"/>
    <w:rsid w:val="00D9305A"/>
    <w:rsid w:val="00D93CC3"/>
    <w:rsid w:val="00D94763"/>
    <w:rsid w:val="00D94A2E"/>
    <w:rsid w:val="00D966B4"/>
    <w:rsid w:val="00D967A5"/>
    <w:rsid w:val="00DA0070"/>
    <w:rsid w:val="00DA2CB5"/>
    <w:rsid w:val="00DA308D"/>
    <w:rsid w:val="00DA67E1"/>
    <w:rsid w:val="00DA6AC9"/>
    <w:rsid w:val="00DB4EAA"/>
    <w:rsid w:val="00DB6445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04EC5"/>
    <w:rsid w:val="00E10E41"/>
    <w:rsid w:val="00E134B4"/>
    <w:rsid w:val="00E13536"/>
    <w:rsid w:val="00E13C95"/>
    <w:rsid w:val="00E14C52"/>
    <w:rsid w:val="00E1716C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6C39"/>
    <w:rsid w:val="00E97225"/>
    <w:rsid w:val="00EA0400"/>
    <w:rsid w:val="00EA30EF"/>
    <w:rsid w:val="00EA330C"/>
    <w:rsid w:val="00EA3555"/>
    <w:rsid w:val="00EA7409"/>
    <w:rsid w:val="00EA7546"/>
    <w:rsid w:val="00EA79CF"/>
    <w:rsid w:val="00EC1E42"/>
    <w:rsid w:val="00EC2492"/>
    <w:rsid w:val="00EC2C68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0AE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5FB"/>
    <w:rsid w:val="00F62B95"/>
    <w:rsid w:val="00F64046"/>
    <w:rsid w:val="00F65D58"/>
    <w:rsid w:val="00F7100C"/>
    <w:rsid w:val="00F7218D"/>
    <w:rsid w:val="00F72994"/>
    <w:rsid w:val="00F72D60"/>
    <w:rsid w:val="00F77EB3"/>
    <w:rsid w:val="00F81A8F"/>
    <w:rsid w:val="00F84394"/>
    <w:rsid w:val="00F85BB2"/>
    <w:rsid w:val="00F868A6"/>
    <w:rsid w:val="00F90D92"/>
    <w:rsid w:val="00F955A2"/>
    <w:rsid w:val="00FA0EAF"/>
    <w:rsid w:val="00FA40EF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2820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  <w:rsid w:val="00FF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02434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2434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2434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 2 квартале  2026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77,12%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3,85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 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19,03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0.77120000000000011</c:v>
                </c:pt>
                <c:pt idx="1">
                  <c:v>3.8500000000000006E-2</c:v>
                </c:pt>
                <c:pt idx="2">
                  <c:v>0.19040000000000021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2 858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2 989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2025 года</c:v>
                </c:pt>
                <c:pt idx="1">
                  <c:v>2 квартал 2026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2858</c:v>
                </c:pt>
                <c:pt idx="1">
                  <c:v>2989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ru-RU" baseline="0"/>
                      <a:t> 840,55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2.1893814997263309E-3"/>
                  <c:y val="-4.9751243781094526E-3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16 519,90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2025 года</c:v>
                </c:pt>
                <c:pt idx="1">
                  <c:v>2 квартал 2026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6840.55</c:v>
                </c:pt>
                <c:pt idx="1">
                  <c:v>16519.900000000001</c:v>
                </c:pt>
              </c:numCache>
            </c:numRef>
          </c:val>
        </c:ser>
        <c:dLbls>
          <c:showVal val="1"/>
        </c:dLbls>
        <c:gapWidth val="75"/>
        <c:axId val="147663488"/>
        <c:axId val="147673472"/>
      </c:barChart>
      <c:catAx>
        <c:axId val="147663488"/>
        <c:scaling>
          <c:orientation val="minMax"/>
        </c:scaling>
        <c:axPos val="b"/>
        <c:numFmt formatCode="General" sourceLinked="0"/>
        <c:majorTickMark val="none"/>
        <c:tickLblPos val="nextTo"/>
        <c:crossAx val="147673472"/>
        <c:crosses val="autoZero"/>
        <c:auto val="1"/>
        <c:lblAlgn val="ctr"/>
        <c:lblOffset val="100"/>
      </c:catAx>
      <c:valAx>
        <c:axId val="147673472"/>
        <c:scaling>
          <c:orientation val="minMax"/>
        </c:scaling>
        <c:axPos val="l"/>
        <c:numFmt formatCode="#,##0" sourceLinked="1"/>
        <c:majorTickMark val="none"/>
        <c:tickLblPos val="nextTo"/>
        <c:crossAx val="147663488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  <c:spPr>
        <a:ln>
          <a:noFill/>
        </a:ln>
      </c:spPr>
    </c:title>
    <c:view3D>
      <c:rAngAx val="1"/>
    </c:view3D>
    <c:floor>
      <c:spPr>
        <a:ln>
          <a:solidFill>
            <a:schemeClr val="accent1"/>
          </a:solidFill>
        </a:ln>
      </c:spPr>
    </c:floor>
    <c:plotArea>
      <c:layout>
        <c:manualLayout>
          <c:layoutTarget val="inner"/>
          <c:xMode val="edge"/>
          <c:yMode val="edge"/>
          <c:x val="9.9643157010915182E-2"/>
          <c:y val="0.13909465020576131"/>
          <c:w val="0.52504198152812764"/>
          <c:h val="0.6756754479764118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8154399465809846E-2"/>
                  <c:y val="-2.893998679612904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2026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5572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2026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408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492916030333E-2"/>
                  <c:y val="-5.1598473503695494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 b="1" i="0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ru-RU" sz="1100" b="1" i="0" baseline="0">
                        <a:latin typeface="Times New Roman" pitchFamily="18" charset="0"/>
                        <a:cs typeface="Times New Roman" pitchFamily="18" charset="0"/>
                      </a:rPr>
                      <a:t> 164</a:t>
                    </a:r>
                    <a:endParaRPr lang="en-US" sz="1100" b="1" i="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100" b="1" i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2026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5164</c:v>
                </c:pt>
              </c:numCache>
            </c:numRef>
          </c:val>
        </c:ser>
        <c:dLbls>
          <c:showVal val="1"/>
        </c:dLbls>
        <c:shape val="cylinder"/>
        <c:axId val="148050688"/>
        <c:axId val="148052224"/>
        <c:axId val="0"/>
      </c:bar3DChart>
      <c:catAx>
        <c:axId val="14805068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052224"/>
        <c:crosses val="autoZero"/>
        <c:auto val="1"/>
        <c:lblAlgn val="ctr"/>
        <c:lblOffset val="100"/>
      </c:catAx>
      <c:valAx>
        <c:axId val="148052224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050688"/>
        <c:crosses val="autoZero"/>
        <c:crossBetween val="between"/>
      </c:valAx>
      <c:spPr>
        <a:ln>
          <a:noFill/>
        </a:ln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2 квартале 2026 г.</a:t>
            </a:r>
            <a:endParaRPr lang="ru-RU" sz="1400" b="1" cap="none" spc="0">
              <a:ln w="1905"/>
              <a:solidFill>
                <a:sysClr val="windowText" lastClr="000000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619"/>
          <c:y val="3.0476190476191618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ru-RU" sz="1200" baseline="0"/>
                      <a:t>2 870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501E-3"/>
                  <c:y val="4.4727921802322915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415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2025 года</c:v>
                </c:pt>
                <c:pt idx="1">
                  <c:v>2 квартал 2026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2870</c:v>
                </c:pt>
                <c:pt idx="1">
                  <c:v>3415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73757487299279E-3"/>
                  <c:y val="-2.6116138467766239E-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5 518,96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9750714409337238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15 034,50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2025 года</c:v>
                </c:pt>
                <c:pt idx="1">
                  <c:v>2 квартал 2026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5518.96</c:v>
                </c:pt>
                <c:pt idx="1">
                  <c:v>15034.5</c:v>
                </c:pt>
              </c:numCache>
            </c:numRef>
          </c:val>
        </c:ser>
        <c:axId val="148107264"/>
        <c:axId val="148108800"/>
      </c:barChart>
      <c:catAx>
        <c:axId val="1481072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108800"/>
        <c:crosses val="autoZero"/>
        <c:auto val="1"/>
        <c:lblAlgn val="ctr"/>
        <c:lblOffset val="100"/>
      </c:catAx>
      <c:valAx>
        <c:axId val="148108800"/>
        <c:scaling>
          <c:orientation val="minMax"/>
        </c:scaling>
        <c:axPos val="l"/>
        <c:minorGridlines>
          <c:spPr>
            <a:ln w="3175">
              <a:solidFill>
                <a:srgbClr val="92D050"/>
              </a:solidFill>
            </a:ln>
          </c:spPr>
        </c:min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10726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 b="1" i="0" u="none" strike="noStrike" baseline="0"/>
                      <a:t>290,55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 b="1" i="0" u="none" strike="noStrike" baseline="0"/>
                      <a:t>813,66 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2025 года</c:v>
                </c:pt>
                <c:pt idx="1">
                  <c:v>2 квартал 2026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290.55</c:v>
                </c:pt>
                <c:pt idx="1">
                  <c:v>813.66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2025 года</c:v>
                </c:pt>
                <c:pt idx="1">
                  <c:v>2 квартал 2026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2025 года</c:v>
                </c:pt>
                <c:pt idx="1">
                  <c:v>2 квартал 2026 года</c:v>
                </c:pt>
              </c:strCache>
            </c:strRef>
          </c:cat>
          <c:val>
            <c:numRef>
              <c:f>Лист1!$D$2:$D$3</c:f>
            </c:numRef>
          </c:val>
        </c:ser>
        <c:axId val="148205568"/>
        <c:axId val="148207104"/>
      </c:barChart>
      <c:catAx>
        <c:axId val="148205568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207104"/>
        <c:crosses val="autoZero"/>
        <c:auto val="1"/>
        <c:lblAlgn val="ctr"/>
        <c:lblOffset val="100"/>
      </c:catAx>
      <c:valAx>
        <c:axId val="148207104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20556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199E-19AD-4735-89F0-216506DC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9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15</cp:revision>
  <cp:lastPrinted>2023-01-12T13:12:00Z</cp:lastPrinted>
  <dcterms:created xsi:type="dcterms:W3CDTF">2025-07-30T08:04:00Z</dcterms:created>
  <dcterms:modified xsi:type="dcterms:W3CDTF">2026-08-05T07:18:00Z</dcterms:modified>
</cp:coreProperties>
</file>