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47343F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47343F">
      <w:pPr>
        <w:spacing w:after="0" w:line="360" w:lineRule="auto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9508D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1C9" w:rsidRPr="00BC0110">
        <w:rPr>
          <w:rFonts w:ascii="Times New Roman" w:hAnsi="Times New Roman" w:cs="Times New Roman"/>
          <w:b/>
          <w:sz w:val="28"/>
          <w:szCs w:val="28"/>
        </w:rPr>
        <w:t>1</w:t>
      </w:r>
      <w:r w:rsidR="009109F4" w:rsidRPr="00BC011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BC011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BC0110">
        <w:rPr>
          <w:rFonts w:ascii="Times New Roman" w:hAnsi="Times New Roman" w:cs="Times New Roman"/>
          <w:b/>
          <w:sz w:val="28"/>
          <w:szCs w:val="28"/>
        </w:rPr>
        <w:t>2</w:t>
      </w:r>
      <w:r w:rsidR="001F2101">
        <w:rPr>
          <w:rFonts w:ascii="Times New Roman" w:hAnsi="Times New Roman" w:cs="Times New Roman"/>
          <w:b/>
          <w:sz w:val="28"/>
          <w:szCs w:val="28"/>
        </w:rPr>
        <w:t>5</w:t>
      </w:r>
      <w:r w:rsidRPr="00BC01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F" w:rsidRPr="009508D4" w:rsidRDefault="0047343F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Курск-202</w:t>
      </w:r>
      <w:r w:rsidR="001F210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508D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35F91" w:rsidRPr="009F577B" w:rsidRDefault="00235F91" w:rsidP="004734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lastRenderedPageBreak/>
        <w:t xml:space="preserve">Сводный аналитический отчет по результатам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9F577B">
        <w:rPr>
          <w:rFonts w:ascii="Times New Roman" w:hAnsi="Times New Roman"/>
          <w:sz w:val="28"/>
          <w:szCs w:val="28"/>
        </w:rPr>
        <w:t xml:space="preserve">мониторинга закупок товаров, работ, услуг для обеспечения государственных нужд Курской области </w:t>
      </w:r>
      <w:r>
        <w:rPr>
          <w:rFonts w:ascii="Times New Roman" w:hAnsi="Times New Roman"/>
          <w:sz w:val="28"/>
          <w:szCs w:val="28"/>
        </w:rPr>
        <w:t>за 1 квартал 202</w:t>
      </w:r>
      <w:r w:rsidR="001F21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90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Pr="00DE2908">
        <w:rPr>
          <w:rFonts w:ascii="Times New Roman" w:hAnsi="Times New Roman"/>
          <w:sz w:val="28"/>
          <w:szCs w:val="28"/>
        </w:rPr>
        <w:t>подготовлен Министерством имущества Курской области</w:t>
      </w:r>
      <w:r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</w:t>
      </w:r>
      <w:r w:rsidR="001F2101">
        <w:rPr>
          <w:rFonts w:ascii="Times New Roman" w:hAnsi="Times New Roman"/>
          <w:color w:val="000000"/>
          <w:sz w:val="28"/>
          <w:szCs w:val="28"/>
        </w:rPr>
        <w:t>д» (далее – Федеральный закон</w:t>
      </w:r>
      <w:proofErr w:type="gramEnd"/>
      <w:r w:rsidR="001F2101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9F577B">
        <w:rPr>
          <w:rFonts w:ascii="Times New Roman" w:hAnsi="Times New Roman"/>
          <w:color w:val="000000"/>
          <w:sz w:val="28"/>
          <w:szCs w:val="28"/>
        </w:rPr>
        <w:t>44-ФЗ) и постановлением Администрации Курской области от 17 июля 2014 года № 430-па «О мониторинге закупок для обеспечения нужд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Pr="009F577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35F91" w:rsidRPr="009F577B" w:rsidRDefault="00235F91" w:rsidP="0047343F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Pr="00762D4D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ами</w:t>
      </w:r>
      <w:r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, категории которых определены в п.3 Постановления №430-па и не включают</w:t>
      </w:r>
      <w:r w:rsidRPr="00762D4D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й уровень</w:t>
      </w:r>
      <w:r w:rsidRPr="00762D4D">
        <w:rPr>
          <w:rFonts w:ascii="Times New Roman" w:hAnsi="Times New Roman"/>
          <w:sz w:val="28"/>
          <w:szCs w:val="28"/>
        </w:rPr>
        <w:t xml:space="preserve"> заказчиков</w:t>
      </w:r>
      <w:r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  <w:proofErr w:type="gramEnd"/>
    </w:p>
    <w:p w:rsidR="00D306C5" w:rsidRPr="009508D4" w:rsidRDefault="00D306C5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734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235F91" w:rsidRDefault="00235F91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A8" w:rsidRPr="00235F91" w:rsidRDefault="00ED18BC" w:rsidP="004734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235F91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235F91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235F91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235F91">
        <w:rPr>
          <w:rFonts w:ascii="Times New Roman" w:hAnsi="Times New Roman" w:cs="Times New Roman"/>
          <w:sz w:val="28"/>
          <w:szCs w:val="28"/>
        </w:rPr>
        <w:t>ого</w:t>
      </w:r>
      <w:r w:rsidR="00AD4129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235F91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235F91">
        <w:rPr>
          <w:rFonts w:ascii="Times New Roman" w:hAnsi="Times New Roman" w:cs="Times New Roman"/>
          <w:sz w:val="28"/>
          <w:szCs w:val="28"/>
        </w:rPr>
        <w:t>)</w:t>
      </w:r>
      <w:r w:rsidR="00A51DC7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235F91">
        <w:rPr>
          <w:rFonts w:ascii="Times New Roman" w:hAnsi="Times New Roman" w:cs="Times New Roman"/>
          <w:sz w:val="28"/>
          <w:szCs w:val="28"/>
        </w:rPr>
        <w:t>в</w:t>
      </w:r>
      <w:r w:rsidR="005B62DB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35F91">
        <w:rPr>
          <w:rFonts w:ascii="Times New Roman" w:hAnsi="Times New Roman" w:cs="Times New Roman"/>
          <w:sz w:val="28"/>
          <w:szCs w:val="28"/>
        </w:rPr>
        <w:t>1</w:t>
      </w:r>
      <w:r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235F91">
        <w:rPr>
          <w:rFonts w:ascii="Times New Roman" w:hAnsi="Times New Roman" w:cs="Times New Roman"/>
          <w:sz w:val="28"/>
          <w:szCs w:val="28"/>
        </w:rPr>
        <w:t>2</w:t>
      </w:r>
      <w:r w:rsidR="001F2101">
        <w:rPr>
          <w:rFonts w:ascii="Times New Roman" w:hAnsi="Times New Roman" w:cs="Times New Roman"/>
          <w:sz w:val="28"/>
          <w:szCs w:val="28"/>
        </w:rPr>
        <w:t>5</w:t>
      </w:r>
      <w:r w:rsid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года размещен</w:t>
      </w:r>
      <w:r w:rsidR="00FF03FC">
        <w:rPr>
          <w:rFonts w:ascii="Times New Roman" w:hAnsi="Times New Roman" w:cs="Times New Roman"/>
          <w:sz w:val="28"/>
          <w:szCs w:val="28"/>
        </w:rPr>
        <w:t>о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8D7BD0">
        <w:rPr>
          <w:rFonts w:ascii="Times New Roman" w:hAnsi="Times New Roman" w:cs="Times New Roman"/>
          <w:b/>
          <w:sz w:val="28"/>
          <w:szCs w:val="28"/>
        </w:rPr>
        <w:t xml:space="preserve">3 286 </w:t>
      </w:r>
      <w:r w:rsidR="003431D4" w:rsidRPr="00235F91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E600D3" w:rsidRPr="00235F91">
        <w:rPr>
          <w:rFonts w:ascii="Times New Roman" w:hAnsi="Times New Roman" w:cs="Times New Roman"/>
          <w:b/>
          <w:sz w:val="28"/>
          <w:szCs w:val="28"/>
        </w:rPr>
        <w:t>й</w:t>
      </w:r>
      <w:r w:rsidR="003431D4" w:rsidRPr="00235F9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7BD0">
        <w:rPr>
          <w:rFonts w:ascii="Times New Roman" w:hAnsi="Times New Roman" w:cs="Times New Roman"/>
          <w:b/>
          <w:sz w:val="28"/>
          <w:szCs w:val="28"/>
        </w:rPr>
        <w:t>2 553,84</w:t>
      </w:r>
      <w:r w:rsidR="00517749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235F91">
        <w:rPr>
          <w:rFonts w:ascii="Times New Roman" w:hAnsi="Times New Roman" w:cs="Times New Roman"/>
          <w:sz w:val="28"/>
          <w:szCs w:val="28"/>
        </w:rPr>
        <w:t>.</w:t>
      </w:r>
      <w:r w:rsidR="00382084" w:rsidRPr="00235F91">
        <w:rPr>
          <w:rFonts w:ascii="Times New Roman" w:hAnsi="Times New Roman" w:cs="Times New Roman"/>
          <w:sz w:val="28"/>
          <w:szCs w:val="28"/>
        </w:rPr>
        <w:t>,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235F91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235F91">
        <w:rPr>
          <w:rFonts w:ascii="Times New Roman" w:hAnsi="Times New Roman" w:cs="Times New Roman"/>
          <w:sz w:val="28"/>
          <w:szCs w:val="28"/>
        </w:rPr>
        <w:t>:</w:t>
      </w:r>
    </w:p>
    <w:p w:rsidR="00D306C5" w:rsidRPr="008D7BD0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ab/>
      </w:r>
      <w:r w:rsidRPr="00235F91">
        <w:rPr>
          <w:rFonts w:ascii="Times New Roman" w:hAnsi="Times New Roman" w:cs="Times New Roman"/>
          <w:b/>
          <w:sz w:val="28"/>
          <w:szCs w:val="28"/>
        </w:rPr>
        <w:t>–</w:t>
      </w:r>
      <w:r w:rsidR="00796E7A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101">
        <w:rPr>
          <w:rFonts w:ascii="Times New Roman" w:hAnsi="Times New Roman" w:cs="Times New Roman"/>
          <w:b/>
          <w:sz w:val="28"/>
          <w:szCs w:val="28"/>
        </w:rPr>
        <w:t>501</w:t>
      </w:r>
      <w:r w:rsidR="00D306C5" w:rsidRPr="008D7BD0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1F2101">
        <w:rPr>
          <w:rFonts w:ascii="Times New Roman" w:hAnsi="Times New Roman" w:cs="Times New Roman"/>
          <w:b/>
          <w:sz w:val="28"/>
          <w:szCs w:val="28"/>
        </w:rPr>
        <w:t>е</w:t>
      </w:r>
      <w:r w:rsidR="00203BE1" w:rsidRPr="008D7BD0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8D7BD0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8D7BD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8D7BD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8D7BD0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8D7BD0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1F2101">
        <w:rPr>
          <w:rFonts w:ascii="Times New Roman" w:hAnsi="Times New Roman" w:cs="Times New Roman"/>
          <w:b/>
          <w:sz w:val="28"/>
          <w:szCs w:val="28"/>
        </w:rPr>
        <w:t>103,49</w:t>
      </w:r>
      <w:r w:rsidR="00D306C5" w:rsidRPr="008D7BD0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8D7BD0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8D7BD0">
        <w:rPr>
          <w:rFonts w:ascii="Times New Roman" w:hAnsi="Times New Roman" w:cs="Times New Roman"/>
          <w:sz w:val="28"/>
          <w:szCs w:val="28"/>
        </w:rPr>
        <w:t>;</w:t>
      </w:r>
    </w:p>
    <w:p w:rsidR="00AE4CC5" w:rsidRPr="00235F91" w:rsidRDefault="00AE4CC5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D0">
        <w:rPr>
          <w:rFonts w:ascii="Times New Roman" w:hAnsi="Times New Roman" w:cs="Times New Roman"/>
          <w:sz w:val="28"/>
          <w:szCs w:val="28"/>
        </w:rPr>
        <w:tab/>
        <w:t>–</w:t>
      </w:r>
      <w:r w:rsidR="00CF7BFB" w:rsidRPr="008D7BD0">
        <w:rPr>
          <w:rFonts w:ascii="Times New Roman" w:hAnsi="Times New Roman" w:cs="Times New Roman"/>
          <w:sz w:val="28"/>
          <w:szCs w:val="28"/>
        </w:rPr>
        <w:t xml:space="preserve"> </w:t>
      </w:r>
      <w:r w:rsidR="001F2101">
        <w:rPr>
          <w:rFonts w:ascii="Times New Roman" w:hAnsi="Times New Roman" w:cs="Times New Roman"/>
          <w:b/>
          <w:sz w:val="28"/>
          <w:szCs w:val="28"/>
        </w:rPr>
        <w:t>140</w:t>
      </w:r>
      <w:r w:rsidRPr="008D7BD0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="000F5380" w:rsidRPr="008D7BD0"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8D7BD0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EA7546" w:rsidRPr="008D7BD0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8D7BD0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 w:rsidR="00EA7546" w:rsidRPr="008D7BD0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1F2101">
        <w:rPr>
          <w:rFonts w:ascii="Times New Roman" w:hAnsi="Times New Roman" w:cs="Times New Roman"/>
          <w:b/>
          <w:sz w:val="28"/>
          <w:szCs w:val="28"/>
        </w:rPr>
        <w:t>46,80</w:t>
      </w:r>
      <w:r w:rsidR="00EA7546" w:rsidRPr="008D7BD0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8D7BD0">
        <w:rPr>
          <w:rFonts w:ascii="Times New Roman" w:hAnsi="Times New Roman" w:cs="Times New Roman"/>
          <w:b/>
          <w:sz w:val="28"/>
          <w:szCs w:val="28"/>
        </w:rPr>
        <w:t>;</w:t>
      </w:r>
    </w:p>
    <w:p w:rsidR="00B60D7A" w:rsidRPr="00235F91" w:rsidRDefault="001442A8" w:rsidP="0047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</w:t>
      </w:r>
      <w:r w:rsidR="00526131" w:rsidRPr="00235F91">
        <w:rPr>
          <w:rFonts w:ascii="Times New Roman" w:hAnsi="Times New Roman" w:cs="Times New Roman"/>
          <w:b/>
          <w:sz w:val="28"/>
          <w:szCs w:val="28"/>
        </w:rPr>
        <w:t>2</w:t>
      </w:r>
      <w:r w:rsidR="00802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D0">
        <w:rPr>
          <w:rFonts w:ascii="Times New Roman" w:hAnsi="Times New Roman" w:cs="Times New Roman"/>
          <w:b/>
          <w:sz w:val="28"/>
          <w:szCs w:val="28"/>
        </w:rPr>
        <w:t>4</w:t>
      </w:r>
      <w:r w:rsidR="00802AA8">
        <w:rPr>
          <w:rFonts w:ascii="Times New Roman" w:hAnsi="Times New Roman" w:cs="Times New Roman"/>
          <w:b/>
          <w:sz w:val="28"/>
          <w:szCs w:val="28"/>
        </w:rPr>
        <w:t>74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802AA8">
        <w:rPr>
          <w:rFonts w:ascii="Times New Roman" w:hAnsi="Times New Roman" w:cs="Times New Roman"/>
          <w:b/>
          <w:sz w:val="28"/>
          <w:szCs w:val="28"/>
        </w:rPr>
        <w:t>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02AA8">
        <w:rPr>
          <w:rFonts w:ascii="Times New Roman" w:hAnsi="Times New Roman" w:cs="Times New Roman"/>
          <w:b/>
          <w:sz w:val="28"/>
          <w:szCs w:val="28"/>
        </w:rPr>
        <w:t>12 695,77</w:t>
      </w:r>
      <w:r w:rsidR="00BE365F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235F91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235F91">
        <w:rPr>
          <w:rFonts w:ascii="Times New Roman" w:hAnsi="Times New Roman" w:cs="Times New Roman"/>
          <w:sz w:val="28"/>
          <w:szCs w:val="28"/>
        </w:rPr>
        <w:t>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235F91">
        <w:rPr>
          <w:rFonts w:ascii="Times New Roman" w:hAnsi="Times New Roman" w:cs="Times New Roman"/>
          <w:sz w:val="28"/>
          <w:szCs w:val="28"/>
        </w:rPr>
        <w:t>.</w:t>
      </w:r>
    </w:p>
    <w:p w:rsidR="00C35EA0" w:rsidRPr="00235F91" w:rsidRDefault="0077475D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E600D3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8D7BD0">
        <w:rPr>
          <w:rFonts w:ascii="Times New Roman" w:hAnsi="Times New Roman" w:cs="Times New Roman"/>
          <w:sz w:val="28"/>
          <w:szCs w:val="28"/>
        </w:rPr>
        <w:t>1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235F91">
        <w:rPr>
          <w:rFonts w:ascii="Times New Roman" w:hAnsi="Times New Roman" w:cs="Times New Roman"/>
          <w:sz w:val="28"/>
          <w:szCs w:val="28"/>
        </w:rPr>
        <w:t>2</w:t>
      </w:r>
      <w:r w:rsidR="00802AA8">
        <w:rPr>
          <w:rFonts w:ascii="Times New Roman" w:hAnsi="Times New Roman" w:cs="Times New Roman"/>
          <w:sz w:val="28"/>
          <w:szCs w:val="28"/>
        </w:rPr>
        <w:t>5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235F91">
        <w:rPr>
          <w:rFonts w:ascii="Times New Roman" w:hAnsi="Times New Roman" w:cs="Times New Roman"/>
          <w:sz w:val="28"/>
          <w:szCs w:val="28"/>
        </w:rPr>
        <w:t>а</w:t>
      </w:r>
      <w:r w:rsidR="00556B2E" w:rsidRPr="00235F91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235F91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235F91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235F91" w:rsidRDefault="009B0A16" w:rsidP="004734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</w:t>
      </w:r>
      <w:r w:rsidR="00802AA8" w:rsidRPr="00235F9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235F91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8D7BD0" w:rsidRPr="00235F91">
        <w:rPr>
          <w:rFonts w:ascii="Times New Roman" w:hAnsi="Times New Roman" w:cs="Times New Roman"/>
          <w:sz w:val="28"/>
          <w:szCs w:val="28"/>
        </w:rPr>
        <w:t xml:space="preserve">АО «РАД», </w:t>
      </w:r>
      <w:r w:rsidRPr="00235F91">
        <w:rPr>
          <w:rFonts w:ascii="Times New Roman" w:hAnsi="Times New Roman" w:cs="Times New Roman"/>
          <w:sz w:val="28"/>
          <w:szCs w:val="28"/>
        </w:rPr>
        <w:t xml:space="preserve">АО «ЕЭТП», </w:t>
      </w:r>
      <w:r w:rsidR="008D7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BD0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8D7B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A064C3">
        <w:rPr>
          <w:rFonts w:ascii="Times New Roman" w:hAnsi="Times New Roman" w:cs="Times New Roman"/>
          <w:sz w:val="28"/>
          <w:szCs w:val="28"/>
        </w:rPr>
        <w:t>ЭТП</w:t>
      </w:r>
      <w:proofErr w:type="spellEnd"/>
      <w:r w:rsidR="00A064C3">
        <w:rPr>
          <w:rFonts w:ascii="Times New Roman" w:hAnsi="Times New Roman" w:cs="Times New Roman"/>
          <w:sz w:val="28"/>
          <w:szCs w:val="28"/>
        </w:rPr>
        <w:t xml:space="preserve"> «Фабрикант», «ЭТП «ГПБ», ЭТП «РТС-тендер».</w:t>
      </w:r>
    </w:p>
    <w:p w:rsidR="00144BAA" w:rsidRPr="00235F91" w:rsidRDefault="00144BAA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144BAA" w:rsidRPr="00235F91" w:rsidRDefault="00A064C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1 994 </w:t>
      </w:r>
      <w:r w:rsidR="00144BAA" w:rsidRPr="00235F91">
        <w:rPr>
          <w:rFonts w:ascii="Times New Roman" w:hAnsi="Times New Roman" w:cs="Times New Roman"/>
          <w:sz w:val="28"/>
          <w:szCs w:val="28"/>
        </w:rPr>
        <w:t>извещен</w:t>
      </w:r>
      <w:r w:rsidR="00FB14C4" w:rsidRPr="00235F91">
        <w:rPr>
          <w:rFonts w:ascii="Times New Roman" w:hAnsi="Times New Roman" w:cs="Times New Roman"/>
          <w:sz w:val="28"/>
          <w:szCs w:val="28"/>
        </w:rPr>
        <w:t>и</w:t>
      </w:r>
      <w:r w:rsidR="00A20663">
        <w:rPr>
          <w:rFonts w:ascii="Times New Roman" w:hAnsi="Times New Roman" w:cs="Times New Roman"/>
          <w:sz w:val="28"/>
          <w:szCs w:val="28"/>
        </w:rPr>
        <w:t>я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BB01E9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>2 847,43</w:t>
      </w:r>
      <w:r w:rsidR="002978F9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FF03F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144BAA" w:rsidRPr="00235F91">
        <w:rPr>
          <w:rFonts w:ascii="Times New Roman" w:hAnsi="Times New Roman" w:cs="Times New Roman"/>
          <w:sz w:val="28"/>
          <w:szCs w:val="28"/>
        </w:rPr>
        <w:t>. (</w:t>
      </w:r>
      <w:r w:rsidR="00641790">
        <w:rPr>
          <w:rFonts w:ascii="Times New Roman" w:hAnsi="Times New Roman" w:cs="Times New Roman"/>
          <w:sz w:val="28"/>
          <w:szCs w:val="28"/>
        </w:rPr>
        <w:t>22,43</w:t>
      </w:r>
      <w:r w:rsidR="00EC2492" w:rsidRPr="00235F91">
        <w:rPr>
          <w:rFonts w:ascii="Times New Roman" w:hAnsi="Times New Roman" w:cs="Times New Roman"/>
          <w:sz w:val="28"/>
          <w:szCs w:val="28"/>
        </w:rPr>
        <w:t>%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235F91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235F91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235F91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235F91">
        <w:rPr>
          <w:rFonts w:ascii="Times New Roman" w:hAnsi="Times New Roman" w:cs="Times New Roman"/>
          <w:sz w:val="28"/>
          <w:szCs w:val="28"/>
        </w:rPr>
        <w:t>;</w:t>
      </w:r>
    </w:p>
    <w:p w:rsidR="00144BAA" w:rsidRPr="00235F91" w:rsidRDefault="00A064C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</w:t>
      </w:r>
      <w:r w:rsidR="001E5B10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B1" w:rsidRPr="00235F91">
        <w:rPr>
          <w:rFonts w:ascii="Times New Roman" w:hAnsi="Times New Roman" w:cs="Times New Roman"/>
          <w:sz w:val="28"/>
          <w:szCs w:val="28"/>
        </w:rPr>
        <w:t>извещени</w:t>
      </w:r>
      <w:r w:rsidR="00A20663">
        <w:rPr>
          <w:rFonts w:ascii="Times New Roman" w:hAnsi="Times New Roman" w:cs="Times New Roman"/>
          <w:sz w:val="28"/>
          <w:szCs w:val="28"/>
        </w:rPr>
        <w:t>й</w:t>
      </w:r>
      <w:r w:rsidR="00FF03FC">
        <w:rPr>
          <w:rFonts w:ascii="Times New Roman" w:hAnsi="Times New Roman" w:cs="Times New Roman"/>
          <w:sz w:val="28"/>
          <w:szCs w:val="28"/>
        </w:rPr>
        <w:t xml:space="preserve"> </w:t>
      </w:r>
      <w:r w:rsidR="000B79C7" w:rsidRPr="00235F91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BB01E9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0B79C7" w:rsidRPr="00235F91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 xml:space="preserve">9 476,93 </w:t>
      </w:r>
      <w:r w:rsidR="00144BAA" w:rsidRPr="00FF03F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 w:rsidR="00641790" w:rsidRPr="00641790">
        <w:rPr>
          <w:rFonts w:ascii="Times New Roman" w:hAnsi="Times New Roman" w:cs="Times New Roman"/>
          <w:sz w:val="28"/>
          <w:szCs w:val="28"/>
        </w:rPr>
        <w:t>74</w:t>
      </w:r>
      <w:r w:rsidR="00641790">
        <w:rPr>
          <w:rFonts w:ascii="Times New Roman" w:hAnsi="Times New Roman" w:cs="Times New Roman"/>
          <w:sz w:val="28"/>
          <w:szCs w:val="28"/>
        </w:rPr>
        <w:t>,65</w:t>
      </w:r>
      <w:r w:rsidR="00A6758D" w:rsidRPr="00235F91">
        <w:rPr>
          <w:rFonts w:ascii="Times New Roman" w:hAnsi="Times New Roman" w:cs="Times New Roman"/>
          <w:sz w:val="28"/>
          <w:szCs w:val="28"/>
        </w:rPr>
        <w:t>%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235F91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235F91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235F91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235F91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235F91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235F91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69D" w:rsidRDefault="00A064C3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394</w:t>
      </w:r>
      <w:r w:rsidR="0047343F">
        <w:rPr>
          <w:rFonts w:ascii="Times New Roman" w:hAnsi="Times New Roman" w:cs="Times New Roman"/>
          <w:sz w:val="28"/>
          <w:szCs w:val="28"/>
        </w:rPr>
        <w:t xml:space="preserve"> </w:t>
      </w:r>
      <w:r w:rsidR="006F732F" w:rsidRPr="00235F91">
        <w:rPr>
          <w:rFonts w:ascii="Times New Roman" w:hAnsi="Times New Roman" w:cs="Times New Roman"/>
          <w:sz w:val="28"/>
          <w:szCs w:val="28"/>
        </w:rPr>
        <w:t>и</w:t>
      </w:r>
      <w:r w:rsidR="0082066D" w:rsidRPr="00235F91">
        <w:rPr>
          <w:rFonts w:ascii="Times New Roman" w:hAnsi="Times New Roman" w:cs="Times New Roman"/>
          <w:sz w:val="28"/>
          <w:szCs w:val="28"/>
        </w:rPr>
        <w:t>звещени</w:t>
      </w:r>
      <w:r w:rsidR="00A20663">
        <w:rPr>
          <w:rFonts w:ascii="Times New Roman" w:hAnsi="Times New Roman" w:cs="Times New Roman"/>
          <w:sz w:val="28"/>
          <w:szCs w:val="28"/>
        </w:rPr>
        <w:t>я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B01E9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b/>
          <w:sz w:val="28"/>
          <w:szCs w:val="28"/>
        </w:rPr>
        <w:t>371,41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14" w:rsidRPr="00FF03FC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C92E14" w:rsidRPr="00235F91">
        <w:rPr>
          <w:rFonts w:ascii="Times New Roman" w:hAnsi="Times New Roman" w:cs="Times New Roman"/>
          <w:sz w:val="28"/>
          <w:szCs w:val="28"/>
        </w:rPr>
        <w:t xml:space="preserve"> (</w:t>
      </w:r>
      <w:r w:rsidR="00641790" w:rsidRPr="00641790">
        <w:rPr>
          <w:rFonts w:ascii="Times New Roman" w:hAnsi="Times New Roman" w:cs="Times New Roman"/>
          <w:sz w:val="28"/>
          <w:szCs w:val="28"/>
        </w:rPr>
        <w:t>2</w:t>
      </w:r>
      <w:r w:rsidR="00641790">
        <w:rPr>
          <w:rFonts w:ascii="Times New Roman" w:hAnsi="Times New Roman" w:cs="Times New Roman"/>
          <w:sz w:val="28"/>
          <w:szCs w:val="28"/>
        </w:rPr>
        <w:t>,</w:t>
      </w:r>
      <w:r w:rsidR="00641790" w:rsidRPr="00641790">
        <w:rPr>
          <w:rFonts w:ascii="Times New Roman" w:hAnsi="Times New Roman" w:cs="Times New Roman"/>
          <w:sz w:val="28"/>
          <w:szCs w:val="28"/>
        </w:rPr>
        <w:t>92</w:t>
      </w:r>
      <w:r w:rsidR="0082066D" w:rsidRPr="00235F91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235F91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235F91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235F91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235F91">
        <w:rPr>
          <w:rFonts w:ascii="Times New Roman" w:hAnsi="Times New Roman" w:cs="Times New Roman"/>
          <w:sz w:val="28"/>
          <w:szCs w:val="28"/>
        </w:rPr>
        <w:t>.</w:t>
      </w:r>
    </w:p>
    <w:p w:rsidR="00BC0110" w:rsidRPr="00235F91" w:rsidRDefault="00BC0110" w:rsidP="004734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235F91" w:rsidRDefault="00ED18BC" w:rsidP="00473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2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235F91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235F91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235F91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BC0110" w:rsidRDefault="0047343F" w:rsidP="00A064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40E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A064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18BC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235F91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BC0110" w:rsidRDefault="00ED18BC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235F91" w:rsidTr="00480AE8">
        <w:trPr>
          <w:trHeight w:val="421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BC011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1 994</w:t>
            </w:r>
          </w:p>
        </w:tc>
        <w:tc>
          <w:tcPr>
            <w:tcW w:w="2232" w:type="dxa"/>
            <w:vAlign w:val="center"/>
          </w:tcPr>
          <w:p w:rsidR="00ED18BC" w:rsidRPr="0064179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2 847,43</w:t>
            </w:r>
          </w:p>
        </w:tc>
      </w:tr>
      <w:tr w:rsidR="00ED18BC" w:rsidRPr="00235F91" w:rsidTr="00480AE8">
        <w:trPr>
          <w:trHeight w:val="420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BC011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32" w:type="dxa"/>
            <w:vAlign w:val="center"/>
          </w:tcPr>
          <w:p w:rsidR="00ED18BC" w:rsidRPr="00BC011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9 476,93</w:t>
            </w:r>
          </w:p>
        </w:tc>
      </w:tr>
      <w:tr w:rsidR="00ED18BC" w:rsidRPr="00235F91" w:rsidTr="00480AE8">
        <w:trPr>
          <w:trHeight w:val="417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BC011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2232" w:type="dxa"/>
            <w:vAlign w:val="center"/>
          </w:tcPr>
          <w:p w:rsidR="00ED18BC" w:rsidRPr="00BC011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371,41</w:t>
            </w:r>
          </w:p>
        </w:tc>
      </w:tr>
      <w:tr w:rsidR="00ED18BC" w:rsidRPr="00235F91" w:rsidTr="00480AE8">
        <w:trPr>
          <w:trHeight w:val="415"/>
        </w:trPr>
        <w:tc>
          <w:tcPr>
            <w:tcW w:w="5211" w:type="dxa"/>
          </w:tcPr>
          <w:p w:rsidR="00ED18BC" w:rsidRPr="00BC0110" w:rsidRDefault="00ED18BC" w:rsidP="00FF0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BC0110" w:rsidRDefault="002978F9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7343F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64C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32" w:type="dxa"/>
            <w:vAlign w:val="center"/>
          </w:tcPr>
          <w:p w:rsidR="004C01E2" w:rsidRPr="00BC0110" w:rsidRDefault="00A064C3" w:rsidP="00FF0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12 695,77</w:t>
            </w:r>
          </w:p>
        </w:tc>
      </w:tr>
    </w:tbl>
    <w:p w:rsidR="00480AE8" w:rsidRPr="00235F91" w:rsidRDefault="00480AE8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235F91" w:rsidRDefault="004151C6" w:rsidP="004734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</w:t>
      </w:r>
      <w:r w:rsidR="00FA40E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47343F" w:rsidRPr="00FF03FC">
        <w:rPr>
          <w:rFonts w:ascii="Times New Roman" w:hAnsi="Times New Roman" w:cs="Times New Roman"/>
          <w:b/>
          <w:sz w:val="28"/>
          <w:szCs w:val="28"/>
        </w:rPr>
        <w:t>1</w:t>
      </w:r>
      <w:r w:rsidR="00BB5073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3FC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641790">
        <w:rPr>
          <w:rFonts w:ascii="Times New Roman" w:hAnsi="Times New Roman" w:cs="Times New Roman"/>
          <w:b/>
          <w:sz w:val="28"/>
          <w:szCs w:val="28"/>
        </w:rPr>
        <w:t>5</w:t>
      </w:r>
      <w:r w:rsidR="0082066D" w:rsidRPr="00FF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FF03FC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235F91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235F91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="00CF7BFB" w:rsidRPr="00235F91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поставщика </w:t>
      </w:r>
      <w:r w:rsidRPr="00235F91">
        <w:rPr>
          <w:rFonts w:ascii="Times New Roman" w:hAnsi="Times New Roman" w:cs="Times New Roman"/>
          <w:sz w:val="28"/>
          <w:szCs w:val="28"/>
        </w:rPr>
        <w:t xml:space="preserve">(подрядчика,  исполнителя)  являлся  </w:t>
      </w:r>
      <w:r w:rsidRPr="00FF03FC">
        <w:rPr>
          <w:rFonts w:ascii="Times New Roman" w:hAnsi="Times New Roman" w:cs="Times New Roman"/>
          <w:sz w:val="28"/>
          <w:szCs w:val="28"/>
          <w:u w:val="single"/>
        </w:rPr>
        <w:t>электронный  аукц</w:t>
      </w:r>
      <w:r w:rsidR="00F2105B" w:rsidRPr="00FF03FC">
        <w:rPr>
          <w:rFonts w:ascii="Times New Roman" w:hAnsi="Times New Roman" w:cs="Times New Roman"/>
          <w:sz w:val="28"/>
          <w:szCs w:val="28"/>
          <w:u w:val="single"/>
        </w:rPr>
        <w:t>ион,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 доля </w:t>
      </w:r>
      <w:r w:rsidR="00F2105B" w:rsidRPr="00235F91">
        <w:rPr>
          <w:rFonts w:ascii="Times New Roman" w:hAnsi="Times New Roman" w:cs="Times New Roman"/>
          <w:sz w:val="28"/>
          <w:szCs w:val="28"/>
        </w:rPr>
        <w:lastRenderedPageBreak/>
        <w:t xml:space="preserve">которого  составила </w:t>
      </w:r>
      <w:r w:rsidR="00975553" w:rsidRPr="00FF03FC">
        <w:rPr>
          <w:rFonts w:ascii="Times New Roman" w:hAnsi="Times New Roman" w:cs="Times New Roman"/>
          <w:b/>
          <w:sz w:val="28"/>
          <w:szCs w:val="28"/>
        </w:rPr>
        <w:t>8</w:t>
      </w:r>
      <w:r w:rsidR="00641790">
        <w:rPr>
          <w:rFonts w:ascii="Times New Roman" w:hAnsi="Times New Roman" w:cs="Times New Roman"/>
          <w:b/>
          <w:sz w:val="28"/>
          <w:szCs w:val="28"/>
        </w:rPr>
        <w:t>0,60</w:t>
      </w:r>
      <w:r w:rsidRPr="00FF03FC">
        <w:rPr>
          <w:rFonts w:ascii="Times New Roman" w:hAnsi="Times New Roman" w:cs="Times New Roman"/>
          <w:b/>
          <w:sz w:val="28"/>
          <w:szCs w:val="28"/>
        </w:rPr>
        <w:t>%</w:t>
      </w:r>
      <w:r w:rsidRPr="00235F91">
        <w:rPr>
          <w:rFonts w:ascii="Times New Roman" w:hAnsi="Times New Roman" w:cs="Times New Roman"/>
          <w:sz w:val="28"/>
          <w:szCs w:val="28"/>
        </w:rPr>
        <w:t xml:space="preserve">  от  общего  </w:t>
      </w:r>
      <w:r w:rsidR="009541DD" w:rsidRPr="00235F91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235F91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235F91" w:rsidRDefault="00BE0533" w:rsidP="0047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235F91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235F91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235F91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235F91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FF03FC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4683" cy="2417197"/>
            <wp:effectExtent l="57150" t="0" r="30867" b="4025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03FC" w:rsidRPr="00235F91" w:rsidRDefault="00FF03FC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2F" w:rsidRPr="00235F91" w:rsidRDefault="004A35DD" w:rsidP="00B154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В сравнении с аналогичным периодом 202</w:t>
      </w:r>
      <w:r w:rsidR="00641790">
        <w:rPr>
          <w:rFonts w:ascii="Times New Roman" w:hAnsi="Times New Roman" w:cs="Times New Roman"/>
          <w:sz w:val="28"/>
          <w:szCs w:val="28"/>
        </w:rPr>
        <w:t>4</w:t>
      </w:r>
      <w:r w:rsidRPr="00235F91"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Pr="00235F91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235F91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F12CF9" w:rsidRPr="00235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663">
        <w:rPr>
          <w:rFonts w:ascii="Times New Roman" w:hAnsi="Times New Roman" w:cs="Times New Roman"/>
          <w:sz w:val="28"/>
          <w:szCs w:val="28"/>
        </w:rPr>
        <w:t>–</w:t>
      </w:r>
      <w:r w:rsidR="0063791A" w:rsidRPr="00235F9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B15414">
        <w:rPr>
          <w:rFonts w:ascii="Times New Roman" w:hAnsi="Times New Roman" w:cs="Times New Roman"/>
          <w:b/>
          <w:sz w:val="28"/>
          <w:szCs w:val="28"/>
        </w:rPr>
        <w:t>величилось</w:t>
      </w:r>
      <w:r w:rsidR="00A20663">
        <w:rPr>
          <w:rFonts w:ascii="Times New Roman" w:hAnsi="Times New Roman" w:cs="Times New Roman"/>
          <w:b/>
          <w:sz w:val="28"/>
          <w:szCs w:val="28"/>
        </w:rPr>
        <w:t xml:space="preserve"> не значительно</w:t>
      </w:r>
      <w:r w:rsidR="00B15414">
        <w:rPr>
          <w:rFonts w:ascii="Times New Roman" w:hAnsi="Times New Roman" w:cs="Times New Roman"/>
          <w:sz w:val="28"/>
          <w:szCs w:val="28"/>
        </w:rPr>
        <w:t xml:space="preserve"> на </w:t>
      </w:r>
      <w:r w:rsidR="00723516">
        <w:rPr>
          <w:rFonts w:ascii="Times New Roman" w:hAnsi="Times New Roman" w:cs="Times New Roman"/>
          <w:sz w:val="28"/>
          <w:szCs w:val="28"/>
        </w:rPr>
        <w:t>62</w:t>
      </w:r>
      <w:r w:rsidRPr="00235F91">
        <w:rPr>
          <w:rFonts w:ascii="Times New Roman" w:hAnsi="Times New Roman" w:cs="Times New Roman"/>
          <w:sz w:val="28"/>
          <w:szCs w:val="28"/>
        </w:rPr>
        <w:t xml:space="preserve"> шт. (</w:t>
      </w:r>
      <w:r w:rsidR="00723516">
        <w:rPr>
          <w:rFonts w:ascii="Times New Roman" w:hAnsi="Times New Roman" w:cs="Times New Roman"/>
          <w:sz w:val="28"/>
          <w:szCs w:val="28"/>
        </w:rPr>
        <w:t>2,57</w:t>
      </w:r>
      <w:r w:rsidRPr="00235F91">
        <w:rPr>
          <w:rFonts w:ascii="Times New Roman" w:hAnsi="Times New Roman" w:cs="Times New Roman"/>
          <w:sz w:val="28"/>
          <w:szCs w:val="28"/>
        </w:rPr>
        <w:t>%)</w:t>
      </w:r>
      <w:r w:rsidR="0063791A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A20663">
        <w:rPr>
          <w:rFonts w:ascii="Times New Roman" w:hAnsi="Times New Roman" w:cs="Times New Roman"/>
          <w:sz w:val="28"/>
          <w:szCs w:val="28"/>
        </w:rPr>
        <w:t>при этом</w:t>
      </w:r>
      <w:r w:rsidR="00F12CF9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BE1E4B" w:rsidRPr="00235F91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Pr="00235F91">
        <w:rPr>
          <w:rFonts w:ascii="Times New Roman" w:hAnsi="Times New Roman" w:cs="Times New Roman"/>
          <w:b/>
          <w:sz w:val="28"/>
          <w:szCs w:val="28"/>
        </w:rPr>
        <w:t>объем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A20663" w:rsidRPr="00A20663">
        <w:rPr>
          <w:rFonts w:ascii="Times New Roman" w:hAnsi="Times New Roman" w:cs="Times New Roman"/>
          <w:b/>
          <w:sz w:val="28"/>
          <w:szCs w:val="28"/>
        </w:rPr>
        <w:t xml:space="preserve">значительно </w:t>
      </w:r>
      <w:r w:rsidR="00723516">
        <w:rPr>
          <w:rFonts w:ascii="Times New Roman" w:hAnsi="Times New Roman" w:cs="Times New Roman"/>
          <w:b/>
          <w:sz w:val="28"/>
          <w:szCs w:val="28"/>
        </w:rPr>
        <w:t>увеличился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на </w:t>
      </w:r>
      <w:r w:rsidR="00723516">
        <w:rPr>
          <w:rFonts w:ascii="Times New Roman" w:hAnsi="Times New Roman" w:cs="Times New Roman"/>
          <w:sz w:val="28"/>
          <w:szCs w:val="28"/>
        </w:rPr>
        <w:t>10 166,95 млн. руб</w:t>
      </w:r>
      <w:r w:rsidRPr="00235F91">
        <w:rPr>
          <w:rFonts w:ascii="Times New Roman" w:hAnsi="Times New Roman" w:cs="Times New Roman"/>
          <w:sz w:val="28"/>
          <w:szCs w:val="28"/>
        </w:rPr>
        <w:t>.</w:t>
      </w:r>
    </w:p>
    <w:p w:rsidR="009408C4" w:rsidRPr="00235F91" w:rsidRDefault="00864F6D" w:rsidP="008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5783" cy="3029447"/>
            <wp:effectExtent l="19050" t="0" r="1261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235F91" w:rsidRDefault="00BB1B74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</w:t>
      </w:r>
      <w:r w:rsidR="00BD4499">
        <w:rPr>
          <w:rFonts w:ascii="Times New Roman" w:hAnsi="Times New Roman" w:cs="Times New Roman"/>
          <w:sz w:val="28"/>
          <w:szCs w:val="28"/>
        </w:rPr>
        <w:t xml:space="preserve"> конкурентных закупок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Pr="00235F91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CE0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9E726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8D7B2C">
        <w:rPr>
          <w:rFonts w:ascii="Times New Roman" w:hAnsi="Times New Roman" w:cs="Times New Roman"/>
          <w:b/>
          <w:sz w:val="28"/>
          <w:szCs w:val="28"/>
        </w:rPr>
        <w:t>5</w:t>
      </w:r>
      <w:r w:rsidR="00B3434A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CE0956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235F91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235F91">
        <w:rPr>
          <w:rFonts w:ascii="Times New Roman" w:hAnsi="Times New Roman" w:cs="Times New Roman"/>
          <w:sz w:val="28"/>
          <w:szCs w:val="28"/>
        </w:rPr>
        <w:t>призн</w:t>
      </w:r>
      <w:r w:rsidR="00930777">
        <w:rPr>
          <w:rFonts w:ascii="Times New Roman" w:hAnsi="Times New Roman" w:cs="Times New Roman"/>
          <w:sz w:val="28"/>
          <w:szCs w:val="28"/>
        </w:rPr>
        <w:t>ана несостоявшаяся</w:t>
      </w:r>
      <w:r w:rsidR="00451F20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934DF0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="0093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499" w:rsidRPr="00BD4499">
        <w:rPr>
          <w:rFonts w:ascii="Times New Roman" w:hAnsi="Times New Roman" w:cs="Times New Roman"/>
          <w:b/>
          <w:sz w:val="28"/>
          <w:szCs w:val="28"/>
        </w:rPr>
        <w:t>421</w:t>
      </w:r>
      <w:r w:rsidR="00C059A6" w:rsidRPr="00CE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CE095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а</w:t>
      </w:r>
      <w:r w:rsidR="00466190" w:rsidRPr="00CE0956">
        <w:rPr>
          <w:rFonts w:ascii="Times New Roman" w:hAnsi="Times New Roman" w:cs="Times New Roman"/>
          <w:b/>
          <w:sz w:val="28"/>
          <w:szCs w:val="28"/>
        </w:rPr>
        <w:t>.</w:t>
      </w:r>
      <w:r w:rsidR="00A034CF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>Основ</w:t>
      </w:r>
      <w:r w:rsidR="00930777">
        <w:rPr>
          <w:rFonts w:ascii="Times New Roman" w:hAnsi="Times New Roman" w:cs="Times New Roman"/>
          <w:sz w:val="28"/>
          <w:szCs w:val="28"/>
        </w:rPr>
        <w:t>ной причиной признания процедур</w:t>
      </w:r>
      <w:r w:rsidRPr="00235F91">
        <w:rPr>
          <w:rFonts w:ascii="Times New Roman" w:hAnsi="Times New Roman" w:cs="Times New Roman"/>
          <w:sz w:val="28"/>
          <w:szCs w:val="28"/>
        </w:rPr>
        <w:t xml:space="preserve"> закупки несостоявш</w:t>
      </w:r>
      <w:r w:rsidR="00930777">
        <w:rPr>
          <w:rFonts w:ascii="Times New Roman" w:hAnsi="Times New Roman" w:cs="Times New Roman"/>
          <w:sz w:val="28"/>
          <w:szCs w:val="28"/>
        </w:rPr>
        <w:t>имися</w:t>
      </w:r>
      <w:r w:rsidRPr="00235F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E0956">
        <w:rPr>
          <w:rFonts w:ascii="Times New Roman" w:hAnsi="Times New Roman" w:cs="Times New Roman"/>
          <w:sz w:val="28"/>
          <w:szCs w:val="28"/>
          <w:u w:val="single"/>
        </w:rPr>
        <w:t>подача одной заявки</w:t>
      </w:r>
      <w:r w:rsidRPr="00235F9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D7C92" w:rsidRPr="00235F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35F91">
        <w:rPr>
          <w:rFonts w:ascii="Times New Roman" w:hAnsi="Times New Roman" w:cs="Times New Roman"/>
          <w:sz w:val="28"/>
          <w:szCs w:val="28"/>
        </w:rPr>
        <w:t>процедуре (</w:t>
      </w:r>
      <w:r w:rsidR="0001286D">
        <w:rPr>
          <w:rFonts w:ascii="Times New Roman" w:hAnsi="Times New Roman" w:cs="Times New Roman"/>
          <w:sz w:val="28"/>
          <w:szCs w:val="28"/>
        </w:rPr>
        <w:t>60,60</w:t>
      </w:r>
      <w:r w:rsidRPr="00235F91">
        <w:rPr>
          <w:rFonts w:ascii="Times New Roman" w:hAnsi="Times New Roman" w:cs="Times New Roman"/>
          <w:sz w:val="28"/>
          <w:szCs w:val="28"/>
        </w:rPr>
        <w:t>%).</w:t>
      </w:r>
    </w:p>
    <w:p w:rsidR="00BB1B74" w:rsidRPr="00235F91" w:rsidRDefault="00BB1B74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235F91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235F9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235F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20"/>
      </w:tblPr>
      <w:tblGrid>
        <w:gridCol w:w="3794"/>
        <w:gridCol w:w="2160"/>
        <w:gridCol w:w="1984"/>
        <w:gridCol w:w="2091"/>
      </w:tblGrid>
      <w:tr w:rsidR="00CE0956" w:rsidRPr="00CE0956" w:rsidTr="00BC0110">
        <w:tc>
          <w:tcPr>
            <w:tcW w:w="3794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E52475" w:rsidRPr="00BC011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E52475" w:rsidRPr="00BC011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B2A1C7" w:themeFill="accent4" w:themeFillTint="99"/>
          </w:tcPr>
          <w:p w:rsidR="00E52475" w:rsidRPr="00BC0110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Подана одна заявка</w:t>
            </w:r>
          </w:p>
        </w:tc>
        <w:tc>
          <w:tcPr>
            <w:tcW w:w="2160" w:type="dxa"/>
          </w:tcPr>
          <w:p w:rsidR="006B6E89" w:rsidRPr="00BD4499" w:rsidRDefault="00CE095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4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984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2091" w:type="dxa"/>
          </w:tcPr>
          <w:p w:rsidR="006B6E89" w:rsidRPr="00CE0956" w:rsidRDefault="0001286D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60,60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60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</w:p>
        </w:tc>
        <w:tc>
          <w:tcPr>
            <w:tcW w:w="1984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091" w:type="dxa"/>
          </w:tcPr>
          <w:p w:rsidR="006B6E89" w:rsidRPr="00CE0956" w:rsidRDefault="0001286D" w:rsidP="00CE09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34,48</w:t>
            </w:r>
          </w:p>
        </w:tc>
      </w:tr>
      <w:tr w:rsidR="00CE0956" w:rsidRPr="00CE0956" w:rsidTr="00BC0110">
        <w:trPr>
          <w:trHeight w:val="779"/>
        </w:trPr>
        <w:tc>
          <w:tcPr>
            <w:tcW w:w="3794" w:type="dxa"/>
          </w:tcPr>
          <w:p w:rsidR="006B6E89" w:rsidRPr="00BC011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60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984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091" w:type="dxa"/>
          </w:tcPr>
          <w:p w:rsidR="006B6E89" w:rsidRPr="00CE0956" w:rsidRDefault="0001286D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CE0956" w:rsidRPr="00CE0956" w:rsidTr="00BC0110">
        <w:trPr>
          <w:trHeight w:val="280"/>
        </w:trPr>
        <w:tc>
          <w:tcPr>
            <w:tcW w:w="3794" w:type="dxa"/>
          </w:tcPr>
          <w:p w:rsidR="006B6E89" w:rsidRPr="00BC0110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2160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</w:tcPr>
          <w:p w:rsidR="006B6E89" w:rsidRPr="00BD4499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2091" w:type="dxa"/>
          </w:tcPr>
          <w:p w:rsidR="006B6E89" w:rsidRPr="00CE0956" w:rsidRDefault="0001286D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CE0956" w:rsidRPr="00CE0956" w:rsidTr="00BC0110">
        <w:tc>
          <w:tcPr>
            <w:tcW w:w="3794" w:type="dxa"/>
          </w:tcPr>
          <w:p w:rsidR="00C80253" w:rsidRPr="00BC011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C80253" w:rsidRPr="00BC0110" w:rsidRDefault="00BD4499" w:rsidP="00CE09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1 421</w:t>
            </w:r>
          </w:p>
        </w:tc>
        <w:tc>
          <w:tcPr>
            <w:tcW w:w="1984" w:type="dxa"/>
          </w:tcPr>
          <w:p w:rsidR="00C80253" w:rsidRPr="00BC0110" w:rsidRDefault="00BD4499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4 986,90</w:t>
            </w:r>
          </w:p>
        </w:tc>
        <w:tc>
          <w:tcPr>
            <w:tcW w:w="2091" w:type="dxa"/>
          </w:tcPr>
          <w:p w:rsidR="00C80253" w:rsidRPr="00BC0110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235F91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 xml:space="preserve">В </w:t>
      </w:r>
      <w:r w:rsidR="00CE0956" w:rsidRPr="00CE0956">
        <w:rPr>
          <w:rFonts w:ascii="Times New Roman" w:hAnsi="Times New Roman" w:cs="Times New Roman"/>
          <w:b/>
          <w:sz w:val="28"/>
          <w:szCs w:val="28"/>
        </w:rPr>
        <w:t>1</w:t>
      </w:r>
      <w:r w:rsidRPr="00CE095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630D17" w:rsidRPr="00630D1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E0956">
        <w:rPr>
          <w:rFonts w:ascii="Times New Roman" w:hAnsi="Times New Roman" w:cs="Times New Roman"/>
          <w:b/>
          <w:sz w:val="28"/>
          <w:szCs w:val="28"/>
        </w:rPr>
        <w:t>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конкурентным закупочным процедурам было 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подано </w:t>
      </w:r>
      <w:r w:rsidR="00CE0956" w:rsidRPr="0021332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30D17" w:rsidRPr="00630D17">
        <w:rPr>
          <w:rFonts w:ascii="Times New Roman" w:hAnsi="Times New Roman" w:cs="Times New Roman"/>
          <w:b/>
          <w:sz w:val="28"/>
          <w:szCs w:val="28"/>
        </w:rPr>
        <w:t>626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2E0469">
        <w:rPr>
          <w:rFonts w:ascii="Times New Roman" w:hAnsi="Times New Roman" w:cs="Times New Roman"/>
          <w:b/>
          <w:sz w:val="28"/>
          <w:szCs w:val="28"/>
        </w:rPr>
        <w:t>ок</w:t>
      </w:r>
      <w:r w:rsidRPr="00235F91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CE0956" w:rsidRPr="0021332B">
        <w:rPr>
          <w:rFonts w:ascii="Times New Roman" w:hAnsi="Times New Roman" w:cs="Times New Roman"/>
          <w:b/>
          <w:sz w:val="28"/>
          <w:szCs w:val="28"/>
        </w:rPr>
        <w:t>4</w:t>
      </w:r>
      <w:r w:rsidR="00D62CFC">
        <w:rPr>
          <w:rFonts w:ascii="Times New Roman" w:hAnsi="Times New Roman" w:cs="Times New Roman"/>
          <w:b/>
          <w:sz w:val="28"/>
          <w:szCs w:val="28"/>
        </w:rPr>
        <w:t> </w:t>
      </w:r>
      <w:r w:rsidR="00630D17" w:rsidRPr="00630D17">
        <w:rPr>
          <w:rFonts w:ascii="Times New Roman" w:hAnsi="Times New Roman" w:cs="Times New Roman"/>
          <w:b/>
          <w:sz w:val="28"/>
          <w:szCs w:val="28"/>
        </w:rPr>
        <w:t>335</w:t>
      </w:r>
      <w:r w:rsidR="00D6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sz w:val="28"/>
          <w:szCs w:val="28"/>
        </w:rPr>
        <w:t>заявок (</w:t>
      </w:r>
      <w:r w:rsidR="009C5BA5" w:rsidRPr="0021332B">
        <w:rPr>
          <w:rFonts w:ascii="Times New Roman" w:hAnsi="Times New Roman" w:cs="Times New Roman"/>
          <w:b/>
          <w:sz w:val="28"/>
          <w:szCs w:val="28"/>
        </w:rPr>
        <w:t>9</w:t>
      </w:r>
      <w:r w:rsidR="00630D17" w:rsidRPr="00630D17">
        <w:rPr>
          <w:rFonts w:ascii="Times New Roman" w:hAnsi="Times New Roman" w:cs="Times New Roman"/>
          <w:b/>
          <w:sz w:val="28"/>
          <w:szCs w:val="28"/>
        </w:rPr>
        <w:t>3.71</w:t>
      </w:r>
      <w:r w:rsidRPr="0021332B">
        <w:rPr>
          <w:rFonts w:ascii="Times New Roman" w:hAnsi="Times New Roman" w:cs="Times New Roman"/>
          <w:b/>
          <w:sz w:val="28"/>
          <w:szCs w:val="28"/>
        </w:rPr>
        <w:t>%).</w:t>
      </w:r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765" cy="2967487"/>
            <wp:effectExtent l="19050" t="0" r="27185" b="4313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235F91" w:rsidRDefault="00DC4B19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t>Количество</w:t>
      </w:r>
      <w:r w:rsidR="00D62CFC">
        <w:rPr>
          <w:rFonts w:ascii="Times New Roman" w:hAnsi="Times New Roman" w:cs="Times New Roman"/>
          <w:sz w:val="28"/>
          <w:szCs w:val="28"/>
        </w:rPr>
        <w:t xml:space="preserve"> </w:t>
      </w:r>
      <w:r w:rsidRPr="00235F91">
        <w:rPr>
          <w:rFonts w:ascii="Times New Roman" w:hAnsi="Times New Roman" w:cs="Times New Roman"/>
          <w:sz w:val="28"/>
          <w:szCs w:val="28"/>
        </w:rPr>
        <w:t xml:space="preserve"> процедур закупок</w:t>
      </w:r>
      <w:r w:rsidR="00404CBB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1332B" w:rsidRPr="0021332B">
        <w:rPr>
          <w:rFonts w:ascii="Times New Roman" w:hAnsi="Times New Roman" w:cs="Times New Roman"/>
          <w:b/>
          <w:sz w:val="28"/>
          <w:szCs w:val="28"/>
        </w:rPr>
        <w:t>1</w:t>
      </w:r>
      <w:r w:rsidRPr="002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квартала 202</w:t>
      </w:r>
      <w:r w:rsidR="00DF310A" w:rsidRPr="00DF3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года,</w:t>
      </w:r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подано </w:t>
      </w:r>
      <w:proofErr w:type="gramStart"/>
      <w:r w:rsidRPr="00235F91">
        <w:rPr>
          <w:rFonts w:ascii="Times New Roman" w:hAnsi="Times New Roman" w:cs="Times New Roman"/>
          <w:color w:val="000000" w:themeColor="text1"/>
          <w:sz w:val="28"/>
          <w:szCs w:val="28"/>
        </w:rPr>
        <w:t>более одной заявки,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B2C33" w:rsidRPr="00235F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DF310A" w:rsidRPr="00DF3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004</w:t>
      </w:r>
      <w:r w:rsidRPr="00213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</w:t>
      </w:r>
      <w:r w:rsidRPr="0021332B">
        <w:rPr>
          <w:rFonts w:ascii="Times New Roman" w:hAnsi="Times New Roman" w:cs="Times New Roman"/>
          <w:b/>
          <w:sz w:val="28"/>
          <w:szCs w:val="28"/>
        </w:rPr>
        <w:t>. (</w:t>
      </w:r>
      <w:r w:rsidR="00DF310A">
        <w:rPr>
          <w:rFonts w:ascii="Times New Roman" w:hAnsi="Times New Roman" w:cs="Times New Roman"/>
          <w:b/>
          <w:sz w:val="28"/>
          <w:szCs w:val="28"/>
        </w:rPr>
        <w:t>4</w:t>
      </w:r>
      <w:r w:rsidR="00DF310A" w:rsidRPr="00DF310A">
        <w:rPr>
          <w:rFonts w:ascii="Times New Roman" w:hAnsi="Times New Roman" w:cs="Times New Roman"/>
          <w:b/>
          <w:sz w:val="28"/>
          <w:szCs w:val="28"/>
        </w:rPr>
        <w:t xml:space="preserve">0.58 </w:t>
      </w:r>
      <w:r w:rsidRPr="0021332B">
        <w:rPr>
          <w:rFonts w:ascii="Times New Roman" w:hAnsi="Times New Roman" w:cs="Times New Roman"/>
          <w:b/>
          <w:sz w:val="28"/>
          <w:szCs w:val="28"/>
        </w:rPr>
        <w:t>%)</w:t>
      </w:r>
      <w:r w:rsidRPr="00235F91">
        <w:rPr>
          <w:rFonts w:ascii="Times New Roman" w:hAnsi="Times New Roman" w:cs="Times New Roman"/>
          <w:sz w:val="28"/>
          <w:szCs w:val="28"/>
        </w:rPr>
        <w:t xml:space="preserve"> от общего числа размещенных конкурентных процедур.</w:t>
      </w:r>
      <w:r w:rsidR="00CB51CD" w:rsidRPr="0023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235F91" w:rsidRDefault="00DC4B19" w:rsidP="00D763E2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F91">
        <w:rPr>
          <w:rFonts w:ascii="Times New Roman" w:hAnsi="Times New Roman" w:cs="Times New Roman"/>
          <w:sz w:val="28"/>
          <w:szCs w:val="28"/>
        </w:rPr>
        <w:lastRenderedPageBreak/>
        <w:t>Среднее количество поданных заявок на участие в закупке по данным ЕИС</w:t>
      </w:r>
      <w:r w:rsidRPr="00235F91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235F91">
        <w:rPr>
          <w:rFonts w:ascii="Times New Roman" w:hAnsi="Times New Roman" w:cs="Times New Roman"/>
          <w:sz w:val="28"/>
          <w:szCs w:val="28"/>
        </w:rPr>
        <w:t xml:space="preserve"> </w:t>
      </w:r>
      <w:r w:rsidR="0021332B" w:rsidRPr="00404C04">
        <w:rPr>
          <w:rFonts w:ascii="Times New Roman" w:hAnsi="Times New Roman" w:cs="Times New Roman"/>
          <w:b/>
          <w:sz w:val="28"/>
          <w:szCs w:val="28"/>
        </w:rPr>
        <w:t>1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DF310A" w:rsidRPr="00DF310A">
        <w:rPr>
          <w:rFonts w:ascii="Times New Roman" w:hAnsi="Times New Roman" w:cs="Times New Roman"/>
          <w:b/>
          <w:sz w:val="28"/>
          <w:szCs w:val="28"/>
        </w:rPr>
        <w:t>5</w:t>
      </w:r>
      <w:r w:rsidRPr="00404C0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35F9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F310A" w:rsidRPr="00DF310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763E2">
        <w:rPr>
          <w:rFonts w:ascii="Times New Roman" w:hAnsi="Times New Roman" w:cs="Times New Roman"/>
          <w:b/>
          <w:sz w:val="28"/>
          <w:szCs w:val="28"/>
        </w:rPr>
        <w:t>заявки</w:t>
      </w:r>
      <w:r w:rsidR="00DF310A">
        <w:rPr>
          <w:rFonts w:ascii="Times New Roman" w:hAnsi="Times New Roman" w:cs="Times New Roman"/>
          <w:sz w:val="28"/>
          <w:szCs w:val="28"/>
        </w:rPr>
        <w:t>.</w:t>
      </w:r>
    </w:p>
    <w:p w:rsidR="00DC4B19" w:rsidRPr="00235F91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D4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3A16E0">
        <w:rPr>
          <w:rFonts w:ascii="Times New Roman" w:hAnsi="Times New Roman" w:cs="Times New Roman"/>
          <w:b/>
          <w:sz w:val="28"/>
          <w:szCs w:val="28"/>
        </w:rPr>
        <w:t>1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3D1F4B">
        <w:rPr>
          <w:rFonts w:ascii="Times New Roman" w:hAnsi="Times New Roman" w:cs="Times New Roman"/>
          <w:b/>
          <w:sz w:val="28"/>
          <w:szCs w:val="28"/>
        </w:rPr>
        <w:t>5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Pr="009508D4">
        <w:rPr>
          <w:rFonts w:ascii="Times New Roman" w:hAnsi="Times New Roman" w:cs="Times New Roman"/>
          <w:b/>
          <w:sz w:val="28"/>
          <w:szCs w:val="28"/>
        </w:rPr>
        <w:t>3</w:t>
      </w:r>
      <w:r w:rsidR="00EA40D9">
        <w:rPr>
          <w:rFonts w:ascii="Times New Roman" w:hAnsi="Times New Roman" w:cs="Times New Roman"/>
          <w:b/>
          <w:sz w:val="28"/>
          <w:szCs w:val="28"/>
        </w:rPr>
        <w:t xml:space="preserve"> 263</w:t>
      </w:r>
      <w:r w:rsidR="0017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5C">
        <w:rPr>
          <w:rFonts w:ascii="Times New Roman" w:hAnsi="Times New Roman" w:cs="Times New Roman"/>
          <w:sz w:val="28"/>
          <w:szCs w:val="28"/>
        </w:rPr>
        <w:t>контракта</w:t>
      </w:r>
      <w:r w:rsidRPr="009508D4">
        <w:rPr>
          <w:rFonts w:ascii="Times New Roman" w:hAnsi="Times New Roman" w:cs="Times New Roman"/>
          <w:sz w:val="28"/>
          <w:szCs w:val="28"/>
        </w:rPr>
        <w:t xml:space="preserve">, общим объемом </w:t>
      </w:r>
      <w:r w:rsidR="00EA40D9">
        <w:rPr>
          <w:rFonts w:ascii="Times New Roman" w:hAnsi="Times New Roman" w:cs="Times New Roman"/>
          <w:b/>
          <w:sz w:val="28"/>
          <w:szCs w:val="28"/>
        </w:rPr>
        <w:t>11 163,23</w:t>
      </w:r>
      <w:r w:rsidR="00D80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508D4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A40D9">
        <w:rPr>
          <w:rFonts w:ascii="Times New Roman" w:hAnsi="Times New Roman" w:cs="Times New Roman"/>
          <w:b/>
          <w:sz w:val="28"/>
          <w:szCs w:val="28"/>
        </w:rPr>
        <w:t>400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контрактов общим объемом </w:t>
      </w:r>
      <w:r w:rsidR="0006675C" w:rsidRPr="0063516F">
        <w:rPr>
          <w:rFonts w:ascii="Times New Roman" w:hAnsi="Times New Roman" w:cs="Times New Roman"/>
          <w:b/>
          <w:sz w:val="28"/>
          <w:szCs w:val="28"/>
        </w:rPr>
        <w:t>1</w:t>
      </w:r>
      <w:r w:rsidR="00EA40D9">
        <w:rPr>
          <w:rFonts w:ascii="Times New Roman" w:hAnsi="Times New Roman" w:cs="Times New Roman"/>
          <w:b/>
          <w:sz w:val="28"/>
          <w:szCs w:val="28"/>
        </w:rPr>
        <w:t> </w:t>
      </w:r>
      <w:r w:rsidR="0006675C">
        <w:rPr>
          <w:rFonts w:ascii="Times New Roman" w:hAnsi="Times New Roman" w:cs="Times New Roman"/>
          <w:b/>
          <w:sz w:val="28"/>
          <w:szCs w:val="28"/>
        </w:rPr>
        <w:t>4</w:t>
      </w:r>
      <w:r w:rsidR="00EA40D9">
        <w:rPr>
          <w:rFonts w:ascii="Times New Roman" w:hAnsi="Times New Roman" w:cs="Times New Roman"/>
          <w:b/>
          <w:sz w:val="28"/>
          <w:szCs w:val="28"/>
        </w:rPr>
        <w:t>39,86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млн. руб. </w:t>
      </w:r>
      <w:r w:rsidRPr="009508D4">
        <w:rPr>
          <w:rFonts w:ascii="Times New Roman" w:hAnsi="Times New Roman" w:cs="Times New Roman"/>
          <w:sz w:val="28"/>
          <w:szCs w:val="28"/>
        </w:rPr>
        <w:t xml:space="preserve">заключены с единственным поставщиком (подрядчиком, исполнителем) (в т.ч. с использованием модуля «Малые закупки»), </w:t>
      </w:r>
      <w:r w:rsidR="00EA40D9">
        <w:rPr>
          <w:rFonts w:ascii="Times New Roman" w:hAnsi="Times New Roman" w:cs="Times New Roman"/>
          <w:b/>
          <w:sz w:val="28"/>
          <w:szCs w:val="28"/>
        </w:rPr>
        <w:t>963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0D9">
        <w:rPr>
          <w:rFonts w:ascii="Times New Roman" w:hAnsi="Times New Roman" w:cs="Times New Roman"/>
          <w:sz w:val="28"/>
          <w:szCs w:val="28"/>
        </w:rPr>
        <w:t>контракта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EA40D9">
        <w:rPr>
          <w:rFonts w:ascii="Times New Roman" w:hAnsi="Times New Roman" w:cs="Times New Roman"/>
          <w:b/>
          <w:sz w:val="28"/>
          <w:szCs w:val="28"/>
        </w:rPr>
        <w:t>4 534,92</w:t>
      </w:r>
      <w:r w:rsidR="0006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заключены по результатам</w:t>
      </w:r>
      <w:proofErr w:type="gramEnd"/>
      <w:r w:rsidRPr="009508D4">
        <w:rPr>
          <w:rFonts w:ascii="Times New Roman" w:hAnsi="Times New Roman" w:cs="Times New Roman"/>
          <w:sz w:val="28"/>
          <w:szCs w:val="28"/>
        </w:rPr>
        <w:t xml:space="preserve"> несостоявшихся процедур закупок.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9508D4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9508D4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9508D4" w:rsidRDefault="003A16E0" w:rsidP="00D26F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D26F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9508D4" w:rsidRDefault="00D77D7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9508D4" w:rsidTr="00BB5073">
        <w:trPr>
          <w:trHeight w:val="549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63516F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1531</w:t>
            </w:r>
          </w:p>
        </w:tc>
        <w:tc>
          <w:tcPr>
            <w:tcW w:w="2232" w:type="dxa"/>
            <w:vAlign w:val="center"/>
          </w:tcPr>
          <w:p w:rsidR="00D77D7D" w:rsidRPr="0063516F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A4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303,88</w:t>
            </w:r>
          </w:p>
        </w:tc>
      </w:tr>
      <w:tr w:rsidR="00D77D7D" w:rsidRPr="009508D4" w:rsidTr="00BB5073">
        <w:trPr>
          <w:trHeight w:val="385"/>
        </w:trPr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26F3D" w:rsidP="00D26F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759</w:t>
            </w:r>
          </w:p>
        </w:tc>
        <w:tc>
          <w:tcPr>
            <w:tcW w:w="2232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1757,24</w:t>
            </w:r>
          </w:p>
        </w:tc>
      </w:tr>
      <w:tr w:rsidR="00D77D7D" w:rsidRPr="009508D4" w:rsidTr="00BB5073">
        <w:trPr>
          <w:trHeight w:val="591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3516F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232" w:type="dxa"/>
            <w:vAlign w:val="center"/>
          </w:tcPr>
          <w:p w:rsidR="00D77D7D" w:rsidRPr="0063516F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A4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131,35</w:t>
            </w:r>
          </w:p>
        </w:tc>
      </w:tr>
      <w:tr w:rsidR="00D77D7D" w:rsidRPr="009508D4" w:rsidTr="00BB5073">
        <w:trPr>
          <w:trHeight w:val="330"/>
        </w:trPr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2232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2 556,30</w:t>
            </w:r>
          </w:p>
        </w:tc>
      </w:tr>
      <w:tr w:rsidR="00D77D7D" w:rsidRPr="009508D4" w:rsidTr="00BB5073">
        <w:trPr>
          <w:trHeight w:val="505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D26F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6F3D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232" w:type="dxa"/>
            <w:vAlign w:val="center"/>
          </w:tcPr>
          <w:p w:rsidR="00D77D7D" w:rsidRPr="0063516F" w:rsidRDefault="00D26F3D" w:rsidP="00D26F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288,14</w:t>
            </w:r>
          </w:p>
        </w:tc>
      </w:tr>
      <w:tr w:rsidR="00D77D7D" w:rsidRPr="009508D4" w:rsidTr="00BB5073">
        <w:trPr>
          <w:trHeight w:val="257"/>
        </w:trPr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176</w:t>
            </w:r>
          </w:p>
        </w:tc>
        <w:tc>
          <w:tcPr>
            <w:tcW w:w="2232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221,38</w:t>
            </w:r>
          </w:p>
        </w:tc>
      </w:tr>
      <w:tr w:rsidR="00D77D7D" w:rsidRPr="009508D4" w:rsidTr="00BB5073">
        <w:trPr>
          <w:trHeight w:val="547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D77D7D" w:rsidRPr="0063516F" w:rsidRDefault="0006675C" w:rsidP="00EA4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40D9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2232" w:type="dxa"/>
            <w:vAlign w:val="center"/>
          </w:tcPr>
          <w:p w:rsidR="00D77D7D" w:rsidRPr="0063516F" w:rsidRDefault="0063516F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40D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667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A40D9">
              <w:rPr>
                <w:rFonts w:ascii="Times New Roman" w:hAnsi="Times New Roman" w:cs="Times New Roman"/>
                <w:b/>
                <w:sz w:val="28"/>
                <w:szCs w:val="28"/>
              </w:rPr>
              <w:t>39,86</w:t>
            </w:r>
          </w:p>
        </w:tc>
      </w:tr>
      <w:tr w:rsidR="00D77D7D" w:rsidRPr="009508D4" w:rsidTr="00BB5073">
        <w:trPr>
          <w:trHeight w:val="399"/>
        </w:trPr>
        <w:tc>
          <w:tcPr>
            <w:tcW w:w="5211" w:type="dxa"/>
            <w:vAlign w:val="center"/>
          </w:tcPr>
          <w:p w:rsidR="00D77D7D" w:rsidRPr="00D80C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CD4">
              <w:rPr>
                <w:rFonts w:ascii="Times New Roman" w:hAnsi="Times New Roman" w:cs="Times New Roman"/>
                <w:i/>
                <w:sz w:val="28"/>
                <w:szCs w:val="28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D80CD4" w:rsidRDefault="00EA40D9" w:rsidP="00EA40D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377</w:t>
            </w:r>
          </w:p>
        </w:tc>
        <w:tc>
          <w:tcPr>
            <w:tcW w:w="2232" w:type="dxa"/>
            <w:vAlign w:val="center"/>
          </w:tcPr>
          <w:p w:rsidR="00D77D7D" w:rsidRPr="00D80CD4" w:rsidRDefault="00EA40D9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68,39</w:t>
            </w:r>
          </w:p>
        </w:tc>
      </w:tr>
      <w:tr w:rsidR="00D77D7D" w:rsidRPr="009508D4" w:rsidTr="00BB5073">
        <w:trPr>
          <w:trHeight w:val="635"/>
        </w:trPr>
        <w:tc>
          <w:tcPr>
            <w:tcW w:w="5211" w:type="dxa"/>
            <w:vAlign w:val="center"/>
          </w:tcPr>
          <w:p w:rsidR="00D77D7D" w:rsidRPr="0063516F" w:rsidRDefault="00D77D7D" w:rsidP="00D763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63516F" w:rsidRDefault="00EA40D9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3 263</w:t>
            </w:r>
          </w:p>
        </w:tc>
        <w:tc>
          <w:tcPr>
            <w:tcW w:w="2232" w:type="dxa"/>
            <w:vAlign w:val="center"/>
          </w:tcPr>
          <w:p w:rsidR="00D77D7D" w:rsidRPr="0063516F" w:rsidRDefault="00EA40D9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11 163,23</w:t>
            </w:r>
          </w:p>
        </w:tc>
      </w:tr>
      <w:tr w:rsidR="00D77D7D" w:rsidRPr="009508D4" w:rsidTr="00BB5073">
        <w:tc>
          <w:tcPr>
            <w:tcW w:w="5211" w:type="dxa"/>
            <w:vAlign w:val="center"/>
          </w:tcPr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9508D4" w:rsidRDefault="00D77D7D" w:rsidP="00D763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963</w:t>
            </w:r>
          </w:p>
        </w:tc>
        <w:tc>
          <w:tcPr>
            <w:tcW w:w="2232" w:type="dxa"/>
            <w:vAlign w:val="center"/>
          </w:tcPr>
          <w:p w:rsidR="00D77D7D" w:rsidRPr="009508D4" w:rsidRDefault="00D26F3D" w:rsidP="00D763E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4 534,92</w:t>
            </w:r>
          </w:p>
        </w:tc>
      </w:tr>
    </w:tbl>
    <w:p w:rsidR="00D77D7D" w:rsidRPr="009508D4" w:rsidRDefault="00D77D7D" w:rsidP="00D77D7D">
      <w:pPr>
        <w:rPr>
          <w:rFonts w:ascii="Times New Roman" w:hAnsi="Times New Roman" w:cs="Times New Roman"/>
          <w:sz w:val="18"/>
          <w:szCs w:val="28"/>
        </w:rPr>
      </w:pPr>
    </w:p>
    <w:p w:rsidR="00D77D7D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202</w:t>
      </w:r>
      <w:r w:rsidR="00091F2A" w:rsidRPr="00091F2A">
        <w:rPr>
          <w:rFonts w:ascii="Times New Roman" w:hAnsi="Times New Roman" w:cs="Times New Roman"/>
          <w:sz w:val="28"/>
          <w:szCs w:val="28"/>
        </w:rPr>
        <w:t>4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441899" w:rsidRPr="00A20663">
        <w:rPr>
          <w:rFonts w:ascii="Times New Roman" w:hAnsi="Times New Roman" w:cs="Times New Roman"/>
          <w:b/>
          <w:sz w:val="28"/>
          <w:szCs w:val="28"/>
        </w:rPr>
        <w:t xml:space="preserve">уменьшилось </w:t>
      </w:r>
      <w:r w:rsidRPr="00A20663">
        <w:rPr>
          <w:rFonts w:ascii="Times New Roman" w:hAnsi="Times New Roman" w:cs="Times New Roman"/>
          <w:b/>
          <w:sz w:val="28"/>
          <w:szCs w:val="28"/>
        </w:rPr>
        <w:t>на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EA3555" w:rsidRPr="00EA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F2A" w:rsidRPr="00091F2A">
        <w:rPr>
          <w:rFonts w:ascii="Times New Roman" w:hAnsi="Times New Roman" w:cs="Times New Roman"/>
          <w:b/>
          <w:sz w:val="28"/>
          <w:szCs w:val="28"/>
        </w:rPr>
        <w:t>310</w:t>
      </w:r>
      <w:r w:rsidRPr="00EA3555">
        <w:rPr>
          <w:rFonts w:ascii="Times New Roman" w:hAnsi="Times New Roman" w:cs="Times New Roman"/>
          <w:b/>
          <w:sz w:val="28"/>
          <w:szCs w:val="28"/>
        </w:rPr>
        <w:t>шт.</w:t>
      </w:r>
      <w:r w:rsidRPr="009508D4">
        <w:rPr>
          <w:rFonts w:ascii="Times New Roman" w:hAnsi="Times New Roman" w:cs="Times New Roman"/>
          <w:sz w:val="28"/>
          <w:szCs w:val="28"/>
        </w:rPr>
        <w:t xml:space="preserve"> (</w:t>
      </w:r>
      <w:r w:rsidR="00091F2A" w:rsidRPr="00091F2A">
        <w:rPr>
          <w:rFonts w:ascii="Times New Roman" w:hAnsi="Times New Roman" w:cs="Times New Roman"/>
          <w:sz w:val="28"/>
          <w:szCs w:val="28"/>
        </w:rPr>
        <w:t>8</w:t>
      </w:r>
      <w:r w:rsidR="00091F2A">
        <w:rPr>
          <w:rFonts w:ascii="Times New Roman" w:hAnsi="Times New Roman" w:cs="Times New Roman"/>
          <w:sz w:val="28"/>
          <w:szCs w:val="28"/>
        </w:rPr>
        <w:t>,</w:t>
      </w:r>
      <w:r w:rsidR="00091F2A" w:rsidRPr="00091F2A">
        <w:rPr>
          <w:rFonts w:ascii="Times New Roman" w:hAnsi="Times New Roman" w:cs="Times New Roman"/>
          <w:sz w:val="28"/>
          <w:szCs w:val="28"/>
        </w:rPr>
        <w:t>68</w:t>
      </w:r>
      <w:r w:rsidR="00441899">
        <w:rPr>
          <w:rFonts w:ascii="Times New Roman" w:hAnsi="Times New Roman" w:cs="Times New Roman"/>
          <w:sz w:val="28"/>
          <w:szCs w:val="28"/>
        </w:rPr>
        <w:t xml:space="preserve">%), при этом </w:t>
      </w:r>
      <w:r w:rsidR="002A1F92" w:rsidRPr="00A20663">
        <w:rPr>
          <w:rFonts w:ascii="Times New Roman" w:hAnsi="Times New Roman" w:cs="Times New Roman"/>
          <w:b/>
          <w:sz w:val="28"/>
          <w:szCs w:val="28"/>
        </w:rPr>
        <w:t xml:space="preserve">суммарный </w:t>
      </w:r>
      <w:r w:rsidR="00441899" w:rsidRPr="00A20663">
        <w:rPr>
          <w:rFonts w:ascii="Times New Roman" w:hAnsi="Times New Roman" w:cs="Times New Roman"/>
          <w:b/>
          <w:sz w:val="28"/>
          <w:szCs w:val="28"/>
        </w:rPr>
        <w:t xml:space="preserve">объем заключенных контрактов </w:t>
      </w:r>
      <w:r w:rsidR="00A20663">
        <w:rPr>
          <w:rFonts w:ascii="Times New Roman" w:hAnsi="Times New Roman" w:cs="Times New Roman"/>
          <w:b/>
          <w:sz w:val="28"/>
          <w:szCs w:val="28"/>
        </w:rPr>
        <w:t xml:space="preserve">значительно </w:t>
      </w:r>
      <w:r w:rsidR="00091F2A" w:rsidRPr="00A20663">
        <w:rPr>
          <w:rFonts w:ascii="Times New Roman" w:hAnsi="Times New Roman" w:cs="Times New Roman"/>
          <w:b/>
          <w:sz w:val="28"/>
          <w:szCs w:val="28"/>
        </w:rPr>
        <w:t>увеличился</w:t>
      </w:r>
      <w:r w:rsidR="00441899" w:rsidRPr="00A2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63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на </w:t>
      </w:r>
      <w:r w:rsidR="00091F2A">
        <w:rPr>
          <w:rFonts w:ascii="Times New Roman" w:hAnsi="Times New Roman" w:cs="Times New Roman"/>
          <w:b/>
          <w:sz w:val="28"/>
          <w:szCs w:val="28"/>
        </w:rPr>
        <w:t xml:space="preserve">7 243,90 </w:t>
      </w:r>
      <w:r w:rsidRPr="00A82F14">
        <w:rPr>
          <w:rFonts w:ascii="Times New Roman" w:hAnsi="Times New Roman" w:cs="Times New Roman"/>
          <w:b/>
          <w:sz w:val="28"/>
          <w:szCs w:val="28"/>
        </w:rPr>
        <w:t>млн</w:t>
      </w:r>
      <w:r w:rsidR="00A82F14" w:rsidRPr="00A82F14">
        <w:rPr>
          <w:rFonts w:ascii="Times New Roman" w:hAnsi="Times New Roman" w:cs="Times New Roman"/>
          <w:b/>
          <w:sz w:val="28"/>
          <w:szCs w:val="28"/>
        </w:rPr>
        <w:t>. руб</w:t>
      </w:r>
      <w:r w:rsidR="00091F2A">
        <w:rPr>
          <w:rFonts w:ascii="Times New Roman" w:hAnsi="Times New Roman" w:cs="Times New Roman"/>
          <w:sz w:val="28"/>
          <w:szCs w:val="28"/>
        </w:rPr>
        <w:t xml:space="preserve">. </w:t>
      </w:r>
      <w:r w:rsidR="00D7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CF" w:rsidRPr="009508D4" w:rsidRDefault="009815CF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4925" cy="3505200"/>
            <wp:effectExtent l="19050" t="0" r="1587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F85BB2" w:rsidRDefault="00D62CFC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результатам заключения контрактов в </w:t>
      </w:r>
      <w:r w:rsidR="00B11436" w:rsidRPr="007710D1">
        <w:rPr>
          <w:rFonts w:ascii="Times New Roman" w:hAnsi="Times New Roman" w:cs="Times New Roman"/>
          <w:b/>
          <w:sz w:val="28"/>
          <w:szCs w:val="28"/>
        </w:rPr>
        <w:t>1</w:t>
      </w:r>
      <w:r w:rsidR="00D77D7D" w:rsidRPr="007710D1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091F2A">
        <w:rPr>
          <w:rFonts w:ascii="Times New Roman" w:hAnsi="Times New Roman" w:cs="Times New Roman"/>
          <w:b/>
          <w:sz w:val="28"/>
          <w:szCs w:val="28"/>
        </w:rPr>
        <w:t>5</w:t>
      </w:r>
      <w:r w:rsidR="00D77D7D" w:rsidRPr="007710D1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7FF6" w:rsidRPr="007710D1">
        <w:rPr>
          <w:rFonts w:ascii="Times New Roman" w:hAnsi="Times New Roman" w:cs="Times New Roman"/>
          <w:b/>
          <w:sz w:val="28"/>
          <w:szCs w:val="28"/>
        </w:rPr>
        <w:t>да</w:t>
      </w:r>
      <w:r w:rsidR="00727FF6">
        <w:rPr>
          <w:rFonts w:ascii="Times New Roman" w:hAnsi="Times New Roman" w:cs="Times New Roman"/>
          <w:sz w:val="28"/>
          <w:szCs w:val="28"/>
        </w:rPr>
        <w:t xml:space="preserve"> экономия средств</w:t>
      </w:r>
      <w:r w:rsidR="007710D1">
        <w:rPr>
          <w:rFonts w:ascii="Times New Roman" w:hAnsi="Times New Roman" w:cs="Times New Roman"/>
          <w:sz w:val="28"/>
          <w:szCs w:val="28"/>
        </w:rPr>
        <w:t>,</w:t>
      </w:r>
      <w:r w:rsidR="007710D1" w:rsidRPr="007710D1">
        <w:rPr>
          <w:rFonts w:ascii="Times New Roman" w:hAnsi="Times New Roman" w:cs="Times New Roman"/>
          <w:sz w:val="28"/>
          <w:szCs w:val="28"/>
        </w:rPr>
        <w:t xml:space="preserve"> </w:t>
      </w:r>
      <w:r w:rsidR="007710D1" w:rsidRPr="00401B98">
        <w:rPr>
          <w:rFonts w:ascii="Times New Roman" w:hAnsi="Times New Roman" w:cs="Times New Roman"/>
          <w:sz w:val="28"/>
          <w:szCs w:val="28"/>
        </w:rPr>
        <w:t>полученная</w:t>
      </w:r>
      <w:r w:rsidR="007710D1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="007710D1"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7710D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710D1" w:rsidRPr="00916FD7">
        <w:rPr>
          <w:rFonts w:ascii="Times New Roman" w:hAnsi="Times New Roman" w:cs="Times New Roman"/>
          <w:sz w:val="28"/>
          <w:szCs w:val="28"/>
        </w:rPr>
        <w:t>(без учета муниципальн</w:t>
      </w:r>
      <w:r w:rsidR="007710D1">
        <w:rPr>
          <w:rFonts w:ascii="Times New Roman" w:hAnsi="Times New Roman" w:cs="Times New Roman"/>
          <w:sz w:val="28"/>
          <w:szCs w:val="28"/>
        </w:rPr>
        <w:t>ого уровня</w:t>
      </w:r>
      <w:r w:rsidR="007710D1" w:rsidRPr="00916FD7">
        <w:rPr>
          <w:rFonts w:ascii="Times New Roman" w:hAnsi="Times New Roman" w:cs="Times New Roman"/>
          <w:sz w:val="28"/>
          <w:szCs w:val="28"/>
        </w:rPr>
        <w:t>)</w:t>
      </w:r>
      <w:r w:rsidR="00727FF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91F2A">
        <w:rPr>
          <w:rFonts w:ascii="Times New Roman" w:hAnsi="Times New Roman" w:cs="Times New Roman"/>
          <w:b/>
          <w:sz w:val="28"/>
          <w:szCs w:val="28"/>
        </w:rPr>
        <w:t>434,33</w:t>
      </w:r>
      <w:r w:rsidR="00932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7D" w:rsidRPr="00F85BB2">
        <w:rPr>
          <w:rFonts w:ascii="Times New Roman" w:hAnsi="Times New Roman" w:cs="Times New Roman"/>
          <w:b/>
          <w:sz w:val="28"/>
          <w:szCs w:val="28"/>
        </w:rPr>
        <w:t>млн. руб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., в том числе экономия, полученная при использовании модуля «Малые закупки» </w:t>
      </w:r>
      <w:r w:rsidR="00091F2A">
        <w:rPr>
          <w:rFonts w:ascii="Times New Roman" w:hAnsi="Times New Roman" w:cs="Times New Roman"/>
          <w:b/>
          <w:sz w:val="28"/>
          <w:szCs w:val="28"/>
        </w:rPr>
        <w:t>10,56</w:t>
      </w:r>
      <w:r w:rsidR="00D77D7D" w:rsidRPr="00F85BB2">
        <w:rPr>
          <w:rFonts w:ascii="Times New Roman" w:hAnsi="Times New Roman" w:cs="Times New Roman"/>
          <w:b/>
          <w:sz w:val="28"/>
          <w:szCs w:val="28"/>
        </w:rPr>
        <w:t xml:space="preserve"> млн. руб. </w:t>
      </w:r>
    </w:p>
    <w:p w:rsidR="00D77D7D" w:rsidRPr="009508D4" w:rsidRDefault="00D77D7D" w:rsidP="00D763E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По отношению к показателю </w:t>
      </w:r>
      <w:r w:rsidR="00B11436">
        <w:rPr>
          <w:rFonts w:ascii="Times New Roman" w:hAnsi="Times New Roman" w:cs="Times New Roman"/>
          <w:sz w:val="28"/>
          <w:szCs w:val="28"/>
        </w:rPr>
        <w:t>1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091F2A">
        <w:rPr>
          <w:rFonts w:ascii="Times New Roman" w:hAnsi="Times New Roman" w:cs="Times New Roman"/>
          <w:sz w:val="28"/>
          <w:szCs w:val="28"/>
        </w:rPr>
        <w:t>4</w:t>
      </w:r>
      <w:r w:rsidR="007710D1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08D4">
        <w:rPr>
          <w:rFonts w:ascii="Times New Roman" w:hAnsi="Times New Roman" w:cs="Times New Roman"/>
          <w:b/>
          <w:sz w:val="28"/>
          <w:szCs w:val="28"/>
        </w:rPr>
        <w:t>экономия у</w:t>
      </w:r>
      <w:r w:rsidR="007710D1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="00A20663">
        <w:rPr>
          <w:rFonts w:ascii="Times New Roman" w:hAnsi="Times New Roman" w:cs="Times New Roman"/>
          <w:b/>
          <w:sz w:val="28"/>
          <w:szCs w:val="28"/>
        </w:rPr>
        <w:t xml:space="preserve"> в два раза </w:t>
      </w:r>
      <w:r w:rsidR="00A20663" w:rsidRPr="00A20663">
        <w:rPr>
          <w:rFonts w:ascii="Times New Roman" w:hAnsi="Times New Roman" w:cs="Times New Roman"/>
          <w:sz w:val="28"/>
          <w:szCs w:val="28"/>
        </w:rPr>
        <w:t xml:space="preserve">или </w:t>
      </w:r>
      <w:r w:rsidRPr="00A20663">
        <w:rPr>
          <w:rFonts w:ascii="Times New Roman" w:hAnsi="Times New Roman" w:cs="Times New Roman"/>
          <w:sz w:val="28"/>
          <w:szCs w:val="28"/>
        </w:rPr>
        <w:t xml:space="preserve"> на </w:t>
      </w:r>
      <w:r w:rsidR="00932C03">
        <w:rPr>
          <w:rFonts w:ascii="Times New Roman" w:hAnsi="Times New Roman" w:cs="Times New Roman"/>
          <w:b/>
          <w:sz w:val="28"/>
          <w:szCs w:val="28"/>
        </w:rPr>
        <w:t>244,75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2845" cy="2057400"/>
            <wp:effectExtent l="19050" t="0" r="1460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1C732C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Наибол</w:t>
      </w:r>
      <w:r>
        <w:rPr>
          <w:rFonts w:ascii="Times New Roman" w:hAnsi="Times New Roman" w:cs="Times New Roman"/>
          <w:sz w:val="28"/>
          <w:szCs w:val="28"/>
        </w:rPr>
        <w:t xml:space="preserve">ьшая 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экономия по результатам проведения закупок </w:t>
      </w:r>
      <w:r w:rsidRPr="00A206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0110" w:rsidRPr="00A20663">
        <w:rPr>
          <w:rFonts w:ascii="Times New Roman" w:hAnsi="Times New Roman" w:cs="Times New Roman"/>
          <w:b/>
          <w:sz w:val="28"/>
          <w:szCs w:val="28"/>
        </w:rPr>
        <w:t>1</w:t>
      </w:r>
      <w:r w:rsidRPr="00A20663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932C03" w:rsidRPr="00A20663">
        <w:rPr>
          <w:rFonts w:ascii="Times New Roman" w:hAnsi="Times New Roman" w:cs="Times New Roman"/>
          <w:b/>
          <w:sz w:val="28"/>
          <w:szCs w:val="28"/>
        </w:rPr>
        <w:t>5</w:t>
      </w:r>
      <w:r w:rsidRPr="00A206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была получена при осуществлении закупок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путем проведения </w:t>
      </w:r>
      <w:r w:rsidR="00D77D7D" w:rsidRPr="009508D4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8F2CA9" w:rsidRPr="00A20663">
        <w:rPr>
          <w:rFonts w:ascii="Times New Roman" w:hAnsi="Times New Roman" w:cs="Times New Roman"/>
          <w:b/>
          <w:sz w:val="28"/>
          <w:szCs w:val="28"/>
        </w:rPr>
        <w:t>235,20</w:t>
      </w:r>
      <w:r w:rsidR="003E7F7A" w:rsidRPr="00A2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7D" w:rsidRPr="00A20663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D77D7D" w:rsidRPr="000F5380">
        <w:rPr>
          <w:rFonts w:ascii="Times New Roman" w:hAnsi="Times New Roman" w:cs="Times New Roman"/>
          <w:sz w:val="28"/>
          <w:szCs w:val="28"/>
        </w:rPr>
        <w:t xml:space="preserve"> и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ли </w:t>
      </w:r>
      <w:r w:rsidR="008F2CA9">
        <w:rPr>
          <w:rFonts w:ascii="Times New Roman" w:hAnsi="Times New Roman" w:cs="Times New Roman"/>
          <w:sz w:val="28"/>
          <w:szCs w:val="28"/>
        </w:rPr>
        <w:t>54,15</w:t>
      </w:r>
      <w:r w:rsidR="00D77D7D" w:rsidRPr="009508D4">
        <w:rPr>
          <w:rFonts w:ascii="Times New Roman" w:hAnsi="Times New Roman" w:cs="Times New Roman"/>
          <w:sz w:val="28"/>
          <w:szCs w:val="28"/>
        </w:rPr>
        <w:t xml:space="preserve">% от общей экономии. 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9508D4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C0110">
        <w:trPr>
          <w:tblHeader/>
        </w:trPr>
        <w:tc>
          <w:tcPr>
            <w:tcW w:w="5211" w:type="dxa"/>
            <w:vMerge w:val="restart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92CDDC" w:themeFill="accent5" w:themeFillTint="99"/>
            <w:vAlign w:val="center"/>
          </w:tcPr>
          <w:p w:rsidR="00D77D7D" w:rsidRPr="009508D4" w:rsidRDefault="00BC0110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932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7D7D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9508D4" w:rsidTr="00BC0110">
        <w:trPr>
          <w:trHeight w:val="711"/>
          <w:tblHeader/>
        </w:trPr>
        <w:tc>
          <w:tcPr>
            <w:tcW w:w="5211" w:type="dxa"/>
            <w:vMerge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92CDDC" w:themeFill="accent5" w:themeFillTint="99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9508D4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F7A" w:rsidRPr="008F2CA9" w:rsidRDefault="008F2CA9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8F2CA9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54,15</w:t>
            </w:r>
          </w:p>
        </w:tc>
      </w:tr>
      <w:tr w:rsidR="00D77D7D" w:rsidRPr="009508D4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8F2CA9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159,08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8F2CA9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36,63</w:t>
            </w:r>
          </w:p>
        </w:tc>
      </w:tr>
      <w:tr w:rsidR="00D77D7D" w:rsidRPr="009508D4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8F2CA9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8F2CA9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6,56</w:t>
            </w:r>
          </w:p>
        </w:tc>
      </w:tr>
      <w:tr w:rsidR="00D77D7D" w:rsidRPr="009508D4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BC0110" w:rsidRDefault="00D77D7D" w:rsidP="00BC0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Закупки у единственного </w:t>
            </w:r>
            <w:proofErr w:type="gramStart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proofErr w:type="gramEnd"/>
            <w:r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7A" w:rsidRPr="00BC0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C0110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8F2CA9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11,57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8F2CA9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2,66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9508D4" w:rsidRDefault="00D77D7D" w:rsidP="00BC01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9508D4" w:rsidRDefault="008F2CA9" w:rsidP="00C0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434,33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9508D4" w:rsidRDefault="00D77D7D" w:rsidP="00BC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D77D7D" w:rsidRPr="009508D4" w:rsidRDefault="00D77D7D" w:rsidP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77D7D" w:rsidRPr="009508D4" w:rsidRDefault="00AC5EBF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 соответствии со статьей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№44-ФЗ  контрактная система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сфере закупок основывается, в том числе на таких принципах как: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AC5EBF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 </w:t>
      </w:r>
      <w:r w:rsidR="00D77D7D"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D77D7D" w:rsidRPr="009508D4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–  сумма цен контрактов, заключенных в отчетном периоде с единственным поставщиком (подрядчиком исполнителем), руб.</w:t>
      </w:r>
    </w:p>
    <w:p w:rsidR="00D77D7D" w:rsidRDefault="00A20663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осуществленных</w:t>
      </w:r>
      <w:r w:rsidR="00D77D7D"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конкурентными способами</w:t>
      </w:r>
      <w:r w:rsidR="009A544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объеме закупок </w:t>
      </w:r>
      <w:r w:rsidR="00D77D7D"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r w:rsidR="00AC5EBF"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D77D7D"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–м </w:t>
      </w:r>
      <w:r w:rsidR="00D77D7D"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>квартале 202</w:t>
      </w:r>
      <w:r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 </w:t>
      </w:r>
      <w:r w:rsidR="00D77D7D" w:rsidRPr="00A20663">
        <w:rPr>
          <w:rFonts w:ascii="Times New Roman" w:eastAsiaTheme="minorHAnsi" w:hAnsi="Times New Roman"/>
          <w:b/>
          <w:sz w:val="28"/>
          <w:szCs w:val="28"/>
          <w:lang w:eastAsia="en-US"/>
        </w:rPr>
        <w:t>года</w:t>
      </w:r>
      <w:r w:rsidR="00D77D7D"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87,10</w:t>
      </w:r>
      <w:r w:rsidR="00D77D7D" w:rsidRPr="00D36E3B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p w:rsidR="00D77D7D" w:rsidRPr="004F2576" w:rsidRDefault="00D77D7D" w:rsidP="00BC0110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7168EF" w:rsidRDefault="00D77D7D" w:rsidP="00D77D7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7D7D" w:rsidRPr="00290B97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4455EE" w:rsidRDefault="00D77D7D">
      <w:pPr>
        <w:rPr>
          <w:rFonts w:ascii="Times New Roman" w:hAnsi="Times New Roman" w:cs="Times New Roman"/>
          <w:sz w:val="28"/>
          <w:szCs w:val="28"/>
        </w:rPr>
      </w:pPr>
    </w:p>
    <w:sectPr w:rsidR="00D77D7D" w:rsidRPr="004455EE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03" w:rsidRDefault="00932C03" w:rsidP="00041C57">
      <w:pPr>
        <w:spacing w:after="0" w:line="240" w:lineRule="auto"/>
      </w:pPr>
      <w:r>
        <w:separator/>
      </w:r>
    </w:p>
  </w:endnote>
  <w:endnote w:type="continuationSeparator" w:id="0">
    <w:p w:rsidR="00932C03" w:rsidRDefault="00932C03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03" w:rsidRDefault="00932C03" w:rsidP="00041C57">
      <w:pPr>
        <w:spacing w:after="0" w:line="240" w:lineRule="auto"/>
      </w:pPr>
      <w:r>
        <w:separator/>
      </w:r>
    </w:p>
  </w:footnote>
  <w:footnote w:type="continuationSeparator" w:id="0">
    <w:p w:rsidR="00932C03" w:rsidRDefault="00932C03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C03" w:rsidRPr="00DF6C9C" w:rsidRDefault="006846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2C03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1E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286D"/>
    <w:rsid w:val="00014C56"/>
    <w:rsid w:val="000204E7"/>
    <w:rsid w:val="0002403E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75C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1F2A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5161"/>
    <w:rsid w:val="000F5380"/>
    <w:rsid w:val="000F76AB"/>
    <w:rsid w:val="000F7939"/>
    <w:rsid w:val="001045A8"/>
    <w:rsid w:val="00112BE9"/>
    <w:rsid w:val="00115B20"/>
    <w:rsid w:val="00115C71"/>
    <w:rsid w:val="001226EF"/>
    <w:rsid w:val="00122F59"/>
    <w:rsid w:val="00123DB9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71F3B"/>
    <w:rsid w:val="00181BCB"/>
    <w:rsid w:val="001823B1"/>
    <w:rsid w:val="00183AE9"/>
    <w:rsid w:val="00194647"/>
    <w:rsid w:val="0019756D"/>
    <w:rsid w:val="001A3BF3"/>
    <w:rsid w:val="001A6AC7"/>
    <w:rsid w:val="001A6D92"/>
    <w:rsid w:val="001B2C01"/>
    <w:rsid w:val="001B3714"/>
    <w:rsid w:val="001B393E"/>
    <w:rsid w:val="001B4EA3"/>
    <w:rsid w:val="001B56C8"/>
    <w:rsid w:val="001B68B9"/>
    <w:rsid w:val="001C0254"/>
    <w:rsid w:val="001C732C"/>
    <w:rsid w:val="001D52C1"/>
    <w:rsid w:val="001E145F"/>
    <w:rsid w:val="001E2208"/>
    <w:rsid w:val="001E27A7"/>
    <w:rsid w:val="001E41B5"/>
    <w:rsid w:val="001E4447"/>
    <w:rsid w:val="001E54B3"/>
    <w:rsid w:val="001E5B10"/>
    <w:rsid w:val="001E7E93"/>
    <w:rsid w:val="001F1ED5"/>
    <w:rsid w:val="001F2101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332B"/>
    <w:rsid w:val="002158D9"/>
    <w:rsid w:val="002204C5"/>
    <w:rsid w:val="002205AC"/>
    <w:rsid w:val="002234D9"/>
    <w:rsid w:val="002276AA"/>
    <w:rsid w:val="0023061F"/>
    <w:rsid w:val="00233574"/>
    <w:rsid w:val="0023495D"/>
    <w:rsid w:val="00235F91"/>
    <w:rsid w:val="00236AD9"/>
    <w:rsid w:val="00236B28"/>
    <w:rsid w:val="00237CFC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978F9"/>
    <w:rsid w:val="002A0C51"/>
    <w:rsid w:val="002A1F92"/>
    <w:rsid w:val="002A2B39"/>
    <w:rsid w:val="002A60B7"/>
    <w:rsid w:val="002A6758"/>
    <w:rsid w:val="002B0517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005"/>
    <w:rsid w:val="002E0469"/>
    <w:rsid w:val="002E0CFE"/>
    <w:rsid w:val="002E0D04"/>
    <w:rsid w:val="002E1C45"/>
    <w:rsid w:val="002E1D48"/>
    <w:rsid w:val="002E51A8"/>
    <w:rsid w:val="002F077F"/>
    <w:rsid w:val="002F283B"/>
    <w:rsid w:val="002F46F9"/>
    <w:rsid w:val="00302B3D"/>
    <w:rsid w:val="00304A32"/>
    <w:rsid w:val="00307FEA"/>
    <w:rsid w:val="003129B9"/>
    <w:rsid w:val="00316C70"/>
    <w:rsid w:val="003172DE"/>
    <w:rsid w:val="00322AEB"/>
    <w:rsid w:val="00322C9F"/>
    <w:rsid w:val="0032522D"/>
    <w:rsid w:val="003263C5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0DA2"/>
    <w:rsid w:val="00361125"/>
    <w:rsid w:val="00361576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16E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024B"/>
    <w:rsid w:val="003D13EC"/>
    <w:rsid w:val="003D1F4B"/>
    <w:rsid w:val="003D2BFB"/>
    <w:rsid w:val="003D35E9"/>
    <w:rsid w:val="003D4A25"/>
    <w:rsid w:val="003D5366"/>
    <w:rsid w:val="003D55CC"/>
    <w:rsid w:val="003D5B9B"/>
    <w:rsid w:val="003E7F7A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04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2174E"/>
    <w:rsid w:val="0042346C"/>
    <w:rsid w:val="00427275"/>
    <w:rsid w:val="004326B8"/>
    <w:rsid w:val="00432892"/>
    <w:rsid w:val="00432EEA"/>
    <w:rsid w:val="0043364C"/>
    <w:rsid w:val="00433A52"/>
    <w:rsid w:val="00441899"/>
    <w:rsid w:val="00444C21"/>
    <w:rsid w:val="004455EE"/>
    <w:rsid w:val="004505CA"/>
    <w:rsid w:val="00451F20"/>
    <w:rsid w:val="00453C33"/>
    <w:rsid w:val="004542C0"/>
    <w:rsid w:val="004547DC"/>
    <w:rsid w:val="00455035"/>
    <w:rsid w:val="00455345"/>
    <w:rsid w:val="004616D4"/>
    <w:rsid w:val="004659EA"/>
    <w:rsid w:val="00465F02"/>
    <w:rsid w:val="00466190"/>
    <w:rsid w:val="0046712E"/>
    <w:rsid w:val="00470D01"/>
    <w:rsid w:val="00472CC8"/>
    <w:rsid w:val="0047343F"/>
    <w:rsid w:val="00473FD8"/>
    <w:rsid w:val="00474ABC"/>
    <w:rsid w:val="00476885"/>
    <w:rsid w:val="0047728E"/>
    <w:rsid w:val="004772A5"/>
    <w:rsid w:val="00477E25"/>
    <w:rsid w:val="00480AE8"/>
    <w:rsid w:val="00483D90"/>
    <w:rsid w:val="00491397"/>
    <w:rsid w:val="004936C1"/>
    <w:rsid w:val="00496A9C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6131"/>
    <w:rsid w:val="00527C35"/>
    <w:rsid w:val="0053312A"/>
    <w:rsid w:val="00546E44"/>
    <w:rsid w:val="0055523C"/>
    <w:rsid w:val="00556B2E"/>
    <w:rsid w:val="00560B21"/>
    <w:rsid w:val="00560D8D"/>
    <w:rsid w:val="005617EF"/>
    <w:rsid w:val="0056376A"/>
    <w:rsid w:val="005645D7"/>
    <w:rsid w:val="00564784"/>
    <w:rsid w:val="00564E7F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6A6B"/>
    <w:rsid w:val="00596AD4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B7E58"/>
    <w:rsid w:val="005C2E5F"/>
    <w:rsid w:val="005C3D32"/>
    <w:rsid w:val="005C6479"/>
    <w:rsid w:val="005D0F4D"/>
    <w:rsid w:val="005D1B79"/>
    <w:rsid w:val="005D1E12"/>
    <w:rsid w:val="005D3C88"/>
    <w:rsid w:val="005D4433"/>
    <w:rsid w:val="005D7E48"/>
    <w:rsid w:val="005E05B9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4DE8"/>
    <w:rsid w:val="00625392"/>
    <w:rsid w:val="00630D17"/>
    <w:rsid w:val="0063516F"/>
    <w:rsid w:val="0063791A"/>
    <w:rsid w:val="006401C9"/>
    <w:rsid w:val="00641790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4678"/>
    <w:rsid w:val="00685D2F"/>
    <w:rsid w:val="00686CF0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539"/>
    <w:rsid w:val="006B474D"/>
    <w:rsid w:val="006B6E89"/>
    <w:rsid w:val="006C3763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3516"/>
    <w:rsid w:val="00724CB7"/>
    <w:rsid w:val="00727180"/>
    <w:rsid w:val="00727FF6"/>
    <w:rsid w:val="00732720"/>
    <w:rsid w:val="007344C2"/>
    <w:rsid w:val="00737D14"/>
    <w:rsid w:val="00740356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10D1"/>
    <w:rsid w:val="0077475D"/>
    <w:rsid w:val="00774BA4"/>
    <w:rsid w:val="00777A84"/>
    <w:rsid w:val="007817D3"/>
    <w:rsid w:val="00781BF7"/>
    <w:rsid w:val="00783D86"/>
    <w:rsid w:val="007870AC"/>
    <w:rsid w:val="00791B1C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2C78"/>
    <w:rsid w:val="007B54EF"/>
    <w:rsid w:val="007B67EC"/>
    <w:rsid w:val="007C04A6"/>
    <w:rsid w:val="007C0D42"/>
    <w:rsid w:val="007C4B92"/>
    <w:rsid w:val="007C5C31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2AA8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31E5"/>
    <w:rsid w:val="00845087"/>
    <w:rsid w:val="008470E6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543A"/>
    <w:rsid w:val="008761A8"/>
    <w:rsid w:val="008773DA"/>
    <w:rsid w:val="00880E79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43BB"/>
    <w:rsid w:val="008D47AC"/>
    <w:rsid w:val="008D7B2C"/>
    <w:rsid w:val="008D7BD0"/>
    <w:rsid w:val="008E0723"/>
    <w:rsid w:val="008E1D90"/>
    <w:rsid w:val="008E4DEB"/>
    <w:rsid w:val="008F0493"/>
    <w:rsid w:val="008F2CA9"/>
    <w:rsid w:val="008F6AA8"/>
    <w:rsid w:val="00900729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0777"/>
    <w:rsid w:val="00932C03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64CF"/>
    <w:rsid w:val="0096704D"/>
    <w:rsid w:val="00967686"/>
    <w:rsid w:val="009677AC"/>
    <w:rsid w:val="00970BAE"/>
    <w:rsid w:val="009712F6"/>
    <w:rsid w:val="009721B8"/>
    <w:rsid w:val="009730AA"/>
    <w:rsid w:val="00975553"/>
    <w:rsid w:val="009815CF"/>
    <w:rsid w:val="00985806"/>
    <w:rsid w:val="0099424D"/>
    <w:rsid w:val="009A1661"/>
    <w:rsid w:val="009A4490"/>
    <w:rsid w:val="009A5440"/>
    <w:rsid w:val="009B0A16"/>
    <w:rsid w:val="009B1755"/>
    <w:rsid w:val="009B210E"/>
    <w:rsid w:val="009B3A69"/>
    <w:rsid w:val="009C0E24"/>
    <w:rsid w:val="009C1E97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064C3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0663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1B86"/>
    <w:rsid w:val="00A621B8"/>
    <w:rsid w:val="00A629BF"/>
    <w:rsid w:val="00A63ED6"/>
    <w:rsid w:val="00A64514"/>
    <w:rsid w:val="00A65A69"/>
    <w:rsid w:val="00A671F1"/>
    <w:rsid w:val="00A6727E"/>
    <w:rsid w:val="00A6758D"/>
    <w:rsid w:val="00A679D8"/>
    <w:rsid w:val="00A7257E"/>
    <w:rsid w:val="00A740A6"/>
    <w:rsid w:val="00A82F14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C4671"/>
    <w:rsid w:val="00AC4BC6"/>
    <w:rsid w:val="00AC4CE8"/>
    <w:rsid w:val="00AC5EBF"/>
    <w:rsid w:val="00AC6B20"/>
    <w:rsid w:val="00AC7E94"/>
    <w:rsid w:val="00AD4129"/>
    <w:rsid w:val="00AD5ED9"/>
    <w:rsid w:val="00AE4CC5"/>
    <w:rsid w:val="00AF12DC"/>
    <w:rsid w:val="00AF2A91"/>
    <w:rsid w:val="00AF31FA"/>
    <w:rsid w:val="00AF3994"/>
    <w:rsid w:val="00AF3ECF"/>
    <w:rsid w:val="00B00EB2"/>
    <w:rsid w:val="00B03A4E"/>
    <w:rsid w:val="00B03D8F"/>
    <w:rsid w:val="00B07F36"/>
    <w:rsid w:val="00B10B21"/>
    <w:rsid w:val="00B11436"/>
    <w:rsid w:val="00B15414"/>
    <w:rsid w:val="00B2066D"/>
    <w:rsid w:val="00B222B1"/>
    <w:rsid w:val="00B23DD6"/>
    <w:rsid w:val="00B26941"/>
    <w:rsid w:val="00B2721B"/>
    <w:rsid w:val="00B31FAE"/>
    <w:rsid w:val="00B3434A"/>
    <w:rsid w:val="00B366FE"/>
    <w:rsid w:val="00B37ADC"/>
    <w:rsid w:val="00B37F81"/>
    <w:rsid w:val="00B404D8"/>
    <w:rsid w:val="00B41CBA"/>
    <w:rsid w:val="00B54CF7"/>
    <w:rsid w:val="00B55DDD"/>
    <w:rsid w:val="00B56306"/>
    <w:rsid w:val="00B56C9F"/>
    <w:rsid w:val="00B56DE2"/>
    <w:rsid w:val="00B60D7A"/>
    <w:rsid w:val="00B624DB"/>
    <w:rsid w:val="00B631A5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FAA"/>
    <w:rsid w:val="00B96258"/>
    <w:rsid w:val="00B97897"/>
    <w:rsid w:val="00BA0E8A"/>
    <w:rsid w:val="00BA1EB2"/>
    <w:rsid w:val="00BA2DAC"/>
    <w:rsid w:val="00BA42D2"/>
    <w:rsid w:val="00BA470F"/>
    <w:rsid w:val="00BA493B"/>
    <w:rsid w:val="00BA7BFD"/>
    <w:rsid w:val="00BB01E9"/>
    <w:rsid w:val="00BB1B74"/>
    <w:rsid w:val="00BB29C9"/>
    <w:rsid w:val="00BB2FC5"/>
    <w:rsid w:val="00BB4976"/>
    <w:rsid w:val="00BB5073"/>
    <w:rsid w:val="00BB5A47"/>
    <w:rsid w:val="00BB6D93"/>
    <w:rsid w:val="00BC0053"/>
    <w:rsid w:val="00BC0110"/>
    <w:rsid w:val="00BC0663"/>
    <w:rsid w:val="00BC1F4C"/>
    <w:rsid w:val="00BC6639"/>
    <w:rsid w:val="00BD15AC"/>
    <w:rsid w:val="00BD3BCA"/>
    <w:rsid w:val="00BD4499"/>
    <w:rsid w:val="00BE0533"/>
    <w:rsid w:val="00BE132D"/>
    <w:rsid w:val="00BE1E4B"/>
    <w:rsid w:val="00BE365F"/>
    <w:rsid w:val="00BE42A5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1AD5"/>
    <w:rsid w:val="00C02896"/>
    <w:rsid w:val="00C059A6"/>
    <w:rsid w:val="00C07A3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50532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3537"/>
    <w:rsid w:val="00CA18D5"/>
    <w:rsid w:val="00CA4666"/>
    <w:rsid w:val="00CA5D7D"/>
    <w:rsid w:val="00CA60E7"/>
    <w:rsid w:val="00CA6797"/>
    <w:rsid w:val="00CB3D2E"/>
    <w:rsid w:val="00CB4620"/>
    <w:rsid w:val="00CB5082"/>
    <w:rsid w:val="00CB51CD"/>
    <w:rsid w:val="00CB5B07"/>
    <w:rsid w:val="00CB7ED7"/>
    <w:rsid w:val="00CC068F"/>
    <w:rsid w:val="00CC208C"/>
    <w:rsid w:val="00CC5F74"/>
    <w:rsid w:val="00CC603A"/>
    <w:rsid w:val="00CC7138"/>
    <w:rsid w:val="00CC7962"/>
    <w:rsid w:val="00CD2710"/>
    <w:rsid w:val="00CD2A34"/>
    <w:rsid w:val="00CD3F10"/>
    <w:rsid w:val="00CE01FF"/>
    <w:rsid w:val="00CE0956"/>
    <w:rsid w:val="00CE3919"/>
    <w:rsid w:val="00CE468B"/>
    <w:rsid w:val="00CE47D1"/>
    <w:rsid w:val="00CE699C"/>
    <w:rsid w:val="00CF1B53"/>
    <w:rsid w:val="00CF3255"/>
    <w:rsid w:val="00CF45F2"/>
    <w:rsid w:val="00CF7BFB"/>
    <w:rsid w:val="00D04691"/>
    <w:rsid w:val="00D109DD"/>
    <w:rsid w:val="00D119D2"/>
    <w:rsid w:val="00D131BC"/>
    <w:rsid w:val="00D14AF7"/>
    <w:rsid w:val="00D26F3D"/>
    <w:rsid w:val="00D306C5"/>
    <w:rsid w:val="00D30A4A"/>
    <w:rsid w:val="00D34691"/>
    <w:rsid w:val="00D34955"/>
    <w:rsid w:val="00D36E3B"/>
    <w:rsid w:val="00D37837"/>
    <w:rsid w:val="00D40108"/>
    <w:rsid w:val="00D40232"/>
    <w:rsid w:val="00D42C9A"/>
    <w:rsid w:val="00D4368C"/>
    <w:rsid w:val="00D442B4"/>
    <w:rsid w:val="00D46780"/>
    <w:rsid w:val="00D47624"/>
    <w:rsid w:val="00D54FFF"/>
    <w:rsid w:val="00D56CC6"/>
    <w:rsid w:val="00D62CFC"/>
    <w:rsid w:val="00D6528A"/>
    <w:rsid w:val="00D66426"/>
    <w:rsid w:val="00D676A0"/>
    <w:rsid w:val="00D75EA0"/>
    <w:rsid w:val="00D763E2"/>
    <w:rsid w:val="00D77D7D"/>
    <w:rsid w:val="00D809C5"/>
    <w:rsid w:val="00D80CD4"/>
    <w:rsid w:val="00D85006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6AC9"/>
    <w:rsid w:val="00DB4EAA"/>
    <w:rsid w:val="00DC0D7D"/>
    <w:rsid w:val="00DC2A23"/>
    <w:rsid w:val="00DC2C0D"/>
    <w:rsid w:val="00DC4B19"/>
    <w:rsid w:val="00DC60C0"/>
    <w:rsid w:val="00DC7F09"/>
    <w:rsid w:val="00DD1A63"/>
    <w:rsid w:val="00DD4427"/>
    <w:rsid w:val="00DD5968"/>
    <w:rsid w:val="00DE04DD"/>
    <w:rsid w:val="00DE0B34"/>
    <w:rsid w:val="00DE32F5"/>
    <w:rsid w:val="00DE3ACD"/>
    <w:rsid w:val="00DE7700"/>
    <w:rsid w:val="00DF107A"/>
    <w:rsid w:val="00DF310A"/>
    <w:rsid w:val="00DF5125"/>
    <w:rsid w:val="00DF6C9C"/>
    <w:rsid w:val="00E023D3"/>
    <w:rsid w:val="00E0484D"/>
    <w:rsid w:val="00E04EC5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6C39"/>
    <w:rsid w:val="00E97225"/>
    <w:rsid w:val="00EA30EF"/>
    <w:rsid w:val="00EA330C"/>
    <w:rsid w:val="00EA3555"/>
    <w:rsid w:val="00EA40D9"/>
    <w:rsid w:val="00EA7409"/>
    <w:rsid w:val="00EA7546"/>
    <w:rsid w:val="00EA79CF"/>
    <w:rsid w:val="00EC1E42"/>
    <w:rsid w:val="00EC2492"/>
    <w:rsid w:val="00EC3D53"/>
    <w:rsid w:val="00EC5F14"/>
    <w:rsid w:val="00ED08A8"/>
    <w:rsid w:val="00ED18BC"/>
    <w:rsid w:val="00ED38B2"/>
    <w:rsid w:val="00EE120A"/>
    <w:rsid w:val="00EE3EBE"/>
    <w:rsid w:val="00EF0D54"/>
    <w:rsid w:val="00EF2DDD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2CF9"/>
    <w:rsid w:val="00F14B64"/>
    <w:rsid w:val="00F15FBF"/>
    <w:rsid w:val="00F2098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18D"/>
    <w:rsid w:val="00F72994"/>
    <w:rsid w:val="00F72D60"/>
    <w:rsid w:val="00F81A8F"/>
    <w:rsid w:val="00F84394"/>
    <w:rsid w:val="00F85BB2"/>
    <w:rsid w:val="00F868A6"/>
    <w:rsid w:val="00F90D92"/>
    <w:rsid w:val="00F955A2"/>
    <w:rsid w:val="00FA40EF"/>
    <w:rsid w:val="00FB14C4"/>
    <w:rsid w:val="00FB2C33"/>
    <w:rsid w:val="00FB5269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3E83"/>
    <w:rsid w:val="00FE4636"/>
    <w:rsid w:val="00FF00B4"/>
    <w:rsid w:val="00FF03FC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3-3">
    <w:name w:val="Medium Grid 3 Accent 3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E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 algn="ctr" rtl="0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  <a:p>
            <a:pPr algn="ctr" rtl="0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 1 квартале  2025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80,60%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3,48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15,92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0.80600000000000005</c:v>
                </c:pt>
                <c:pt idx="1">
                  <c:v>3.4800000000000011E-2</c:v>
                </c:pt>
                <c:pt idx="2">
                  <c:v>0.15930000000000005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2412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2474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2412</c:v>
                </c:pt>
                <c:pt idx="1">
                  <c:v>2474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528,82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12 695,77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2528.8200000000002</c:v>
                </c:pt>
                <c:pt idx="1">
                  <c:v>12695.77</c:v>
                </c:pt>
              </c:numCache>
            </c:numRef>
          </c:val>
        </c:ser>
        <c:dLbls>
          <c:showVal val="1"/>
        </c:dLbls>
        <c:gapWidth val="75"/>
        <c:axId val="84769792"/>
        <c:axId val="84779776"/>
      </c:barChart>
      <c:catAx>
        <c:axId val="84769792"/>
        <c:scaling>
          <c:orientation val="minMax"/>
        </c:scaling>
        <c:axPos val="b"/>
        <c:numFmt formatCode="General" sourceLinked="0"/>
        <c:majorTickMark val="none"/>
        <c:tickLblPos val="nextTo"/>
        <c:crossAx val="84779776"/>
        <c:crosses val="autoZero"/>
        <c:auto val="1"/>
        <c:lblAlgn val="ctr"/>
        <c:lblOffset val="100"/>
      </c:catAx>
      <c:valAx>
        <c:axId val="84779776"/>
        <c:scaling>
          <c:orientation val="minMax"/>
        </c:scaling>
        <c:axPos val="l"/>
        <c:numFmt formatCode="#,##0" sourceLinked="1"/>
        <c:majorTickMark val="none"/>
        <c:tickLblPos val="nextTo"/>
        <c:crossAx val="84769792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3956302434887972E-2"/>
                  <c:y val="-2.484998249360490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2025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4626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6088448462333881E-2"/>
                  <c:y val="-3.478963834907795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2025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291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8099504520125605E-2"/>
                  <c:y val="-2.705860760483841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 </a:t>
                    </a:r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335</a:t>
                    </a: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2025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4335</c:v>
                </c:pt>
              </c:numCache>
            </c:numRef>
          </c:val>
        </c:ser>
        <c:dLbls>
          <c:showVal val="1"/>
        </c:dLbls>
        <c:shape val="cylinder"/>
        <c:axId val="84852736"/>
        <c:axId val="84854272"/>
        <c:axId val="0"/>
      </c:bar3DChart>
      <c:catAx>
        <c:axId val="848527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854272"/>
        <c:crosses val="autoZero"/>
        <c:auto val="1"/>
        <c:lblAlgn val="ctr"/>
        <c:lblOffset val="100"/>
      </c:catAx>
      <c:valAx>
        <c:axId val="8485427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85273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в 1 квартале 2025 г.</a:t>
            </a:r>
            <a:endParaRPr lang="ru-RU" sz="1400" b="1" cap="none" spc="0">
              <a:ln w="1905"/>
              <a:solidFill>
                <a:schemeClr val="tx2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541"/>
          <c:y val="3.0476190476191489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450628030219391E-3"/>
                  <c:y val="7.9033016695164299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</a:t>
                    </a:r>
                    <a:r>
                      <a:rPr lang="ru-RU" sz="1200" baseline="0"/>
                      <a:t> 573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9782947994759362E-3"/>
                  <c:y val="4.4727921802322507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</a:t>
                    </a:r>
                    <a:r>
                      <a:rPr lang="ru-RU" sz="1200" baseline="0"/>
                      <a:t> 263</a:t>
                    </a:r>
                    <a:endParaRPr lang="en-US" sz="1200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3573</c:v>
                </c:pt>
                <c:pt idx="1">
                  <c:v>3263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7016140252671239E-7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</a:t>
                    </a:r>
                    <a:r>
                      <a:rPr lang="ru-RU" sz="1200" baseline="0"/>
                      <a:t> 919,33</a:t>
                    </a:r>
                    <a:endParaRPr lang="en-US" sz="1200"/>
                  </a:p>
                </c:rich>
              </c:tx>
              <c:showVal val="1"/>
            </c:dLbl>
            <c:dLbl>
              <c:idx val="1"/>
              <c:layout>
                <c:manualLayout>
                  <c:x val="7.9750714409336908E-3"/>
                  <c:y val="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11</a:t>
                    </a:r>
                    <a:r>
                      <a:rPr lang="ru-RU" sz="1200" baseline="0"/>
                      <a:t> 163,23</a:t>
                    </a:r>
                    <a:endParaRPr lang="en-US" sz="12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3919.3300000000004</c:v>
                </c:pt>
                <c:pt idx="1">
                  <c:v>11163.230000000001</c:v>
                </c:pt>
              </c:numCache>
            </c:numRef>
          </c:val>
        </c:ser>
        <c:axId val="84917248"/>
        <c:axId val="84927232"/>
      </c:barChart>
      <c:catAx>
        <c:axId val="849172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27232"/>
        <c:crosses val="autoZero"/>
        <c:auto val="1"/>
        <c:lblAlgn val="ctr"/>
        <c:lblOffset val="100"/>
      </c:catAx>
      <c:valAx>
        <c:axId val="84927232"/>
        <c:scaling>
          <c:orientation val="minMax"/>
        </c:scaling>
        <c:axPos val="l"/>
        <c:min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172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5027919291138673"/>
          <c:y val="0.2166666666666667"/>
          <c:w val="0.71620806209013665"/>
          <c:h val="0.5829012345679012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Lbls>
            <c:dLbl>
              <c:idx val="0"/>
              <c:layout>
                <c:manualLayout>
                  <c:x val="1.4217528181172005E-2"/>
                  <c:y val="3.703703703703704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 sz="1100" b="1" i="0" baseline="0"/>
                      <a:t>189,58</a:t>
                    </a:r>
                    <a:endParaRPr lang="en-US" sz="1100" b="1" i="0" baseline="0"/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endParaRPr lang="en-US" sz="11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434,33</a:t>
                    </a:r>
                    <a:endParaRPr lang="en-US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189.58</c:v>
                </c:pt>
                <c:pt idx="1">
                  <c:v>434.33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квартал 2024 года</c:v>
                </c:pt>
                <c:pt idx="1">
                  <c:v>1 квартал 2025 года</c:v>
                </c:pt>
              </c:strCache>
            </c:strRef>
          </c:cat>
          <c:val>
            <c:numRef>
              <c:f>Лист1!$D$2:$D$3</c:f>
            </c:numRef>
          </c:val>
        </c:ser>
        <c:axId val="85047936"/>
        <c:axId val="85066112"/>
      </c:barChart>
      <c:catAx>
        <c:axId val="85047936"/>
        <c:scaling>
          <c:orientation val="minMax"/>
        </c:scaling>
        <c:axPos val="l"/>
        <c:minorGridlines/>
        <c:numFmt formatCode="General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066112"/>
        <c:crosses val="autoZero"/>
        <c:auto val="1"/>
        <c:lblAlgn val="ctr"/>
        <c:lblOffset val="100"/>
      </c:catAx>
      <c:valAx>
        <c:axId val="85066112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04793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E749-1BB4-4307-934D-30757D78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9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mzak1</cp:lastModifiedBy>
  <cp:revision>50</cp:revision>
  <cp:lastPrinted>2023-01-12T13:12:00Z</cp:lastPrinted>
  <dcterms:created xsi:type="dcterms:W3CDTF">2022-07-25T08:14:00Z</dcterms:created>
  <dcterms:modified xsi:type="dcterms:W3CDTF">2025-05-06T07:53:00Z</dcterms:modified>
</cp:coreProperties>
</file>