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9508D4" w:rsidRDefault="005B62DB" w:rsidP="009664CF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МИНИСТЕРСТВО ИМУЩЕСТВА</w:t>
      </w:r>
    </w:p>
    <w:p w:rsidR="00CC068F" w:rsidRPr="009508D4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09F4" w:rsidP="00045164">
      <w:pPr>
        <w:spacing w:after="0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9508D4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508D4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2DB" w:rsidRPr="009508D4">
        <w:rPr>
          <w:rFonts w:ascii="Times New Roman" w:hAnsi="Times New Roman" w:cs="Times New Roman"/>
          <w:b/>
          <w:sz w:val="28"/>
          <w:szCs w:val="28"/>
        </w:rPr>
        <w:t>4</w:t>
      </w:r>
      <w:r w:rsidR="009109F4" w:rsidRPr="009508D4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9508D4">
        <w:rPr>
          <w:rFonts w:ascii="Times New Roman" w:hAnsi="Times New Roman" w:cs="Times New Roman"/>
          <w:b/>
          <w:sz w:val="28"/>
          <w:szCs w:val="28"/>
        </w:rPr>
        <w:t>2</w:t>
      </w:r>
      <w:r w:rsidR="002A2B39">
        <w:rPr>
          <w:rFonts w:ascii="Times New Roman" w:hAnsi="Times New Roman" w:cs="Times New Roman"/>
          <w:b/>
          <w:sz w:val="28"/>
          <w:szCs w:val="28"/>
        </w:rPr>
        <w:t>3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9508D4" w:rsidRDefault="00685D2F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9508D4" w:rsidRDefault="00685D2F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Курск-202</w:t>
      </w:r>
      <w:r w:rsidR="002A2B39">
        <w:rPr>
          <w:rFonts w:ascii="Times New Roman" w:hAnsi="Times New Roman" w:cs="Times New Roman"/>
          <w:b/>
          <w:sz w:val="28"/>
          <w:szCs w:val="28"/>
        </w:rPr>
        <w:t>4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4520" w:rsidRPr="009508D4" w:rsidRDefault="00056753" w:rsidP="004C069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508D4">
        <w:rPr>
          <w:rFonts w:ascii="Times New Roman" w:hAnsi="Times New Roman"/>
          <w:sz w:val="28"/>
          <w:szCs w:val="28"/>
        </w:rPr>
        <w:lastRenderedPageBreak/>
        <w:t>Отчет по</w:t>
      </w:r>
      <w:r w:rsidR="00BE4520" w:rsidRPr="009508D4">
        <w:rPr>
          <w:rFonts w:ascii="Times New Roman" w:hAnsi="Times New Roman"/>
          <w:sz w:val="28"/>
          <w:szCs w:val="28"/>
        </w:rPr>
        <w:t xml:space="preserve"> результат</w:t>
      </w:r>
      <w:r w:rsidRPr="009508D4">
        <w:rPr>
          <w:rFonts w:ascii="Times New Roman" w:hAnsi="Times New Roman"/>
          <w:sz w:val="28"/>
          <w:szCs w:val="28"/>
        </w:rPr>
        <w:t>ам</w:t>
      </w:r>
      <w:r w:rsidR="00BE4520" w:rsidRPr="009508D4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 нужд Курской области</w:t>
      </w:r>
      <w:r w:rsidRPr="009508D4">
        <w:rPr>
          <w:rFonts w:ascii="Times New Roman" w:hAnsi="Times New Roman"/>
          <w:sz w:val="28"/>
          <w:szCs w:val="28"/>
        </w:rPr>
        <w:t xml:space="preserve"> (далее – отчет)</w:t>
      </w:r>
      <w:r w:rsidR="00BE4520" w:rsidRPr="009508D4">
        <w:rPr>
          <w:rFonts w:ascii="Times New Roman" w:hAnsi="Times New Roman"/>
          <w:sz w:val="28"/>
          <w:szCs w:val="28"/>
        </w:rPr>
        <w:t xml:space="preserve"> за</w:t>
      </w:r>
      <w:r w:rsidR="00A51DC7" w:rsidRPr="009508D4">
        <w:rPr>
          <w:rFonts w:ascii="Times New Roman" w:hAnsi="Times New Roman"/>
          <w:sz w:val="28"/>
          <w:szCs w:val="28"/>
        </w:rPr>
        <w:t xml:space="preserve"> </w:t>
      </w:r>
      <w:r w:rsidR="005B62DB" w:rsidRPr="009508D4">
        <w:rPr>
          <w:rFonts w:ascii="Times New Roman" w:hAnsi="Times New Roman"/>
          <w:sz w:val="28"/>
          <w:szCs w:val="28"/>
        </w:rPr>
        <w:t>4</w:t>
      </w:r>
      <w:r w:rsidR="00BE4520" w:rsidRPr="009508D4">
        <w:rPr>
          <w:rFonts w:ascii="Times New Roman" w:hAnsi="Times New Roman"/>
          <w:sz w:val="28"/>
          <w:szCs w:val="28"/>
        </w:rPr>
        <w:t xml:space="preserve"> квартал 20</w:t>
      </w:r>
      <w:r w:rsidR="00D37837" w:rsidRPr="009508D4">
        <w:rPr>
          <w:rFonts w:ascii="Times New Roman" w:hAnsi="Times New Roman"/>
          <w:sz w:val="28"/>
          <w:szCs w:val="28"/>
        </w:rPr>
        <w:t>2</w:t>
      </w:r>
      <w:r w:rsidR="002A2B39">
        <w:rPr>
          <w:rFonts w:ascii="Times New Roman" w:hAnsi="Times New Roman"/>
          <w:sz w:val="28"/>
          <w:szCs w:val="28"/>
        </w:rPr>
        <w:t>3</w:t>
      </w:r>
      <w:r w:rsidR="00BE4520" w:rsidRPr="009508D4">
        <w:rPr>
          <w:rFonts w:ascii="Times New Roman" w:hAnsi="Times New Roman"/>
          <w:sz w:val="28"/>
          <w:szCs w:val="28"/>
        </w:rPr>
        <w:t xml:space="preserve"> года подготовлен </w:t>
      </w:r>
      <w:r w:rsidR="005B62DB" w:rsidRPr="009508D4">
        <w:rPr>
          <w:rFonts w:ascii="Times New Roman" w:hAnsi="Times New Roman"/>
          <w:sz w:val="28"/>
          <w:szCs w:val="28"/>
        </w:rPr>
        <w:t>Министерством</w:t>
      </w:r>
      <w:r w:rsidR="00796E7A" w:rsidRPr="009508D4">
        <w:rPr>
          <w:rFonts w:ascii="Times New Roman" w:hAnsi="Times New Roman"/>
          <w:sz w:val="28"/>
          <w:szCs w:val="28"/>
        </w:rPr>
        <w:t xml:space="preserve"> имущества</w:t>
      </w:r>
      <w:r w:rsidR="00BE4520" w:rsidRPr="009508D4">
        <w:rPr>
          <w:rFonts w:ascii="Times New Roman" w:hAnsi="Times New Roman"/>
          <w:sz w:val="28"/>
          <w:szCs w:val="28"/>
        </w:rPr>
        <w:t xml:space="preserve"> Курской области в соответствии со</w:t>
      </w:r>
      <w:r w:rsidR="00BE4520" w:rsidRPr="009508D4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</w:t>
      </w:r>
      <w:r w:rsidR="00685D2F" w:rsidRPr="009508D4">
        <w:rPr>
          <w:rFonts w:ascii="Times New Roman" w:hAnsi="Times New Roman"/>
          <w:color w:val="000000"/>
          <w:sz w:val="28"/>
          <w:szCs w:val="28"/>
        </w:rPr>
        <w:t>ля 2013 года</w:t>
      </w:r>
      <w:r w:rsidR="00BE4520" w:rsidRPr="009508D4">
        <w:rPr>
          <w:rFonts w:ascii="Times New Roman" w:hAnsi="Times New Roman"/>
          <w:color w:val="000000"/>
          <w:sz w:val="28"/>
          <w:szCs w:val="28"/>
        </w:rPr>
        <w:t xml:space="preserve">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постановлением Администрации Курской области от 17 июля 2014 года  </w:t>
      </w:r>
      <w:r w:rsidR="00BB5073" w:rsidRPr="009508D4">
        <w:rPr>
          <w:rFonts w:ascii="Times New Roman" w:hAnsi="Times New Roman"/>
          <w:color w:val="000000"/>
          <w:sz w:val="28"/>
          <w:szCs w:val="28"/>
        </w:rPr>
        <w:t>№</w:t>
      </w:r>
      <w:r w:rsidR="00BE4520" w:rsidRPr="009508D4">
        <w:rPr>
          <w:rFonts w:ascii="Times New Roman" w:hAnsi="Times New Roman"/>
          <w:color w:val="000000"/>
          <w:sz w:val="28"/>
          <w:szCs w:val="28"/>
        </w:rPr>
        <w:t>430</w:t>
      </w:r>
      <w:r w:rsidR="00BB5073" w:rsidRPr="009508D4">
        <w:rPr>
          <w:rFonts w:ascii="Times New Roman" w:hAnsi="Times New Roman"/>
          <w:color w:val="000000"/>
          <w:sz w:val="28"/>
          <w:szCs w:val="28"/>
        </w:rPr>
        <w:noBreakHyphen/>
      </w:r>
      <w:r w:rsidR="00BE4520" w:rsidRPr="009508D4">
        <w:rPr>
          <w:rFonts w:ascii="Times New Roman" w:hAnsi="Times New Roman"/>
          <w:color w:val="000000"/>
          <w:sz w:val="28"/>
          <w:szCs w:val="28"/>
        </w:rPr>
        <w:t>па «Об определении уполномоченного органа по осуществлению мониторинга закупок для обеспечения нужд Курской области»</w:t>
      </w:r>
      <w:r w:rsidR="00BE4520" w:rsidRPr="009508D4">
        <w:rPr>
          <w:rFonts w:ascii="Times New Roman" w:hAnsi="Times New Roman"/>
          <w:sz w:val="28"/>
          <w:szCs w:val="28"/>
        </w:rPr>
        <w:t>.</w:t>
      </w:r>
    </w:p>
    <w:p w:rsidR="00BE4520" w:rsidRPr="009508D4" w:rsidRDefault="00BE4520" w:rsidP="004C069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508D4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9508D4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9508D4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области»).</w:t>
      </w:r>
    </w:p>
    <w:p w:rsidR="00D306C5" w:rsidRPr="009508D4" w:rsidRDefault="00D306C5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9508D4" w:rsidRDefault="00814EE6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9508D4" w:rsidRDefault="005D3C88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9508D4" w:rsidRDefault="005D3C88" w:rsidP="004C069D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42A8" w:rsidRPr="00CF7BFB" w:rsidRDefault="00ED18BC" w:rsidP="004C0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BFB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AD4129" w:rsidRPr="00CF7BFB">
        <w:rPr>
          <w:rFonts w:ascii="Times New Roman" w:hAnsi="Times New Roman" w:cs="Times New Roman"/>
          <w:sz w:val="28"/>
          <w:szCs w:val="28"/>
        </w:rPr>
        <w:t xml:space="preserve">(без учета </w:t>
      </w:r>
      <w:r w:rsidR="003A6795" w:rsidRPr="00CF7BFB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AD4129" w:rsidRPr="00CF7BFB">
        <w:rPr>
          <w:rFonts w:ascii="Times New Roman" w:hAnsi="Times New Roman" w:cs="Times New Roman"/>
          <w:sz w:val="28"/>
          <w:szCs w:val="28"/>
        </w:rPr>
        <w:t>муниципальн</w:t>
      </w:r>
      <w:r w:rsidR="003A6795" w:rsidRPr="00CF7BFB">
        <w:rPr>
          <w:rFonts w:ascii="Times New Roman" w:hAnsi="Times New Roman" w:cs="Times New Roman"/>
          <w:sz w:val="28"/>
          <w:szCs w:val="28"/>
        </w:rPr>
        <w:t>ого</w:t>
      </w:r>
      <w:r w:rsidR="00AD4129"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="003A6795" w:rsidRPr="00CF7BFB">
        <w:rPr>
          <w:rFonts w:ascii="Times New Roman" w:hAnsi="Times New Roman" w:cs="Times New Roman"/>
          <w:sz w:val="28"/>
          <w:szCs w:val="28"/>
        </w:rPr>
        <w:t>уровня</w:t>
      </w:r>
      <w:r w:rsidR="00AD4129" w:rsidRPr="00CF7BFB">
        <w:rPr>
          <w:rFonts w:ascii="Times New Roman" w:hAnsi="Times New Roman" w:cs="Times New Roman"/>
          <w:sz w:val="28"/>
          <w:szCs w:val="28"/>
        </w:rPr>
        <w:t>)</w:t>
      </w:r>
      <w:r w:rsidR="00A51DC7"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="00290B97" w:rsidRPr="00CF7BFB">
        <w:rPr>
          <w:rFonts w:ascii="Times New Roman" w:hAnsi="Times New Roman" w:cs="Times New Roman"/>
          <w:sz w:val="28"/>
          <w:szCs w:val="28"/>
        </w:rPr>
        <w:t>в</w:t>
      </w:r>
      <w:r w:rsidR="005B62DB" w:rsidRPr="00CF7BFB">
        <w:rPr>
          <w:rFonts w:ascii="Times New Roman" w:hAnsi="Times New Roman" w:cs="Times New Roman"/>
          <w:sz w:val="28"/>
          <w:szCs w:val="28"/>
        </w:rPr>
        <w:t xml:space="preserve"> 4</w:t>
      </w:r>
      <w:r w:rsidRPr="00CF7BFB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37837" w:rsidRPr="00CF7BFB">
        <w:rPr>
          <w:rFonts w:ascii="Times New Roman" w:hAnsi="Times New Roman" w:cs="Times New Roman"/>
          <w:sz w:val="28"/>
          <w:szCs w:val="28"/>
        </w:rPr>
        <w:t>2</w:t>
      </w:r>
      <w:r w:rsidR="002A2B39" w:rsidRPr="00CF7BFB">
        <w:rPr>
          <w:rFonts w:ascii="Times New Roman" w:hAnsi="Times New Roman" w:cs="Times New Roman"/>
          <w:sz w:val="28"/>
          <w:szCs w:val="28"/>
        </w:rPr>
        <w:t>3</w:t>
      </w:r>
      <w:r w:rsidRPr="00CF7BFB">
        <w:rPr>
          <w:rFonts w:ascii="Times New Roman" w:hAnsi="Times New Roman" w:cs="Times New Roman"/>
          <w:sz w:val="28"/>
          <w:szCs w:val="28"/>
        </w:rPr>
        <w:t xml:space="preserve"> года размещен</w:t>
      </w:r>
      <w:r w:rsidR="00F7218D">
        <w:rPr>
          <w:rFonts w:ascii="Times New Roman" w:hAnsi="Times New Roman" w:cs="Times New Roman"/>
          <w:sz w:val="28"/>
          <w:szCs w:val="28"/>
        </w:rPr>
        <w:t>ы</w:t>
      </w:r>
      <w:r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="00526131" w:rsidRPr="00CF7BFB">
        <w:rPr>
          <w:rFonts w:ascii="Times New Roman" w:hAnsi="Times New Roman" w:cs="Times New Roman"/>
          <w:b/>
          <w:sz w:val="28"/>
          <w:szCs w:val="28"/>
        </w:rPr>
        <w:t>4 080</w:t>
      </w:r>
      <w:r w:rsidR="00796E7A" w:rsidRPr="00CF7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1D4" w:rsidRPr="00CF7BFB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E600D3" w:rsidRPr="00CF7BFB">
        <w:rPr>
          <w:rFonts w:ascii="Times New Roman" w:hAnsi="Times New Roman" w:cs="Times New Roman"/>
          <w:b/>
          <w:sz w:val="28"/>
          <w:szCs w:val="28"/>
        </w:rPr>
        <w:t>й</w:t>
      </w:r>
      <w:r w:rsidR="003431D4" w:rsidRPr="00CF7BFB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526131" w:rsidRPr="00CF7BFB">
        <w:rPr>
          <w:rFonts w:ascii="Times New Roman" w:hAnsi="Times New Roman" w:cs="Times New Roman"/>
          <w:b/>
          <w:sz w:val="28"/>
          <w:szCs w:val="28"/>
        </w:rPr>
        <w:t>6 668,21</w:t>
      </w:r>
      <w:r w:rsidR="00517749" w:rsidRPr="00CF7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BFB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CF7BFB">
        <w:rPr>
          <w:rFonts w:ascii="Times New Roman" w:hAnsi="Times New Roman" w:cs="Times New Roman"/>
          <w:sz w:val="28"/>
          <w:szCs w:val="28"/>
        </w:rPr>
        <w:t>.</w:t>
      </w:r>
      <w:r w:rsidR="00382084" w:rsidRPr="00CF7BFB">
        <w:rPr>
          <w:rFonts w:ascii="Times New Roman" w:hAnsi="Times New Roman" w:cs="Times New Roman"/>
          <w:sz w:val="28"/>
          <w:szCs w:val="28"/>
        </w:rPr>
        <w:t>,</w:t>
      </w:r>
      <w:r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CF7BFB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CF7BFB">
        <w:rPr>
          <w:rFonts w:ascii="Times New Roman" w:hAnsi="Times New Roman" w:cs="Times New Roman"/>
          <w:sz w:val="28"/>
          <w:szCs w:val="28"/>
        </w:rPr>
        <w:t>:</w:t>
      </w:r>
    </w:p>
    <w:p w:rsidR="00D306C5" w:rsidRPr="00CF7BFB" w:rsidRDefault="001442A8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FB">
        <w:rPr>
          <w:rFonts w:ascii="Times New Roman" w:hAnsi="Times New Roman" w:cs="Times New Roman"/>
          <w:sz w:val="28"/>
          <w:szCs w:val="28"/>
        </w:rPr>
        <w:tab/>
      </w:r>
      <w:r w:rsidRPr="00CF7BFB">
        <w:rPr>
          <w:rFonts w:ascii="Times New Roman" w:hAnsi="Times New Roman" w:cs="Times New Roman"/>
          <w:b/>
          <w:sz w:val="28"/>
          <w:szCs w:val="28"/>
        </w:rPr>
        <w:t>–</w:t>
      </w:r>
      <w:r w:rsidR="00796E7A" w:rsidRPr="00CF7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CC5" w:rsidRPr="00CF7BFB">
        <w:rPr>
          <w:rFonts w:ascii="Times New Roman" w:hAnsi="Times New Roman" w:cs="Times New Roman"/>
          <w:b/>
          <w:sz w:val="28"/>
          <w:szCs w:val="28"/>
        </w:rPr>
        <w:t>893</w:t>
      </w:r>
      <w:r w:rsidR="00D306C5" w:rsidRPr="00CF7BFB">
        <w:rPr>
          <w:rFonts w:ascii="Times New Roman" w:hAnsi="Times New Roman" w:cs="Times New Roman"/>
          <w:b/>
          <w:sz w:val="28"/>
          <w:szCs w:val="28"/>
        </w:rPr>
        <w:t xml:space="preserve"> извещени</w:t>
      </w:r>
      <w:r w:rsidR="00BC0053" w:rsidRPr="00CF7BFB">
        <w:rPr>
          <w:rFonts w:ascii="Times New Roman" w:hAnsi="Times New Roman" w:cs="Times New Roman"/>
          <w:b/>
          <w:sz w:val="28"/>
          <w:szCs w:val="28"/>
        </w:rPr>
        <w:t>я</w:t>
      </w:r>
      <w:r w:rsidR="00203BE1"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="00D306C5" w:rsidRPr="00CF7BFB">
        <w:rPr>
          <w:rFonts w:ascii="Times New Roman" w:hAnsi="Times New Roman" w:cs="Times New Roman"/>
          <w:sz w:val="28"/>
          <w:szCs w:val="28"/>
        </w:rPr>
        <w:t xml:space="preserve">о проведении малых закупок, осуществляемых в случаях, установленных </w:t>
      </w:r>
      <w:hyperlink r:id="rId7" w:history="1">
        <w:r w:rsidR="00D306C5" w:rsidRPr="00CF7BFB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CF7BF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CF7BFB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CF7BFB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AE4CC5" w:rsidRPr="00CF7BFB">
        <w:rPr>
          <w:rFonts w:ascii="Times New Roman" w:hAnsi="Times New Roman" w:cs="Times New Roman"/>
          <w:b/>
          <w:sz w:val="28"/>
          <w:szCs w:val="28"/>
        </w:rPr>
        <w:t>154,59</w:t>
      </w:r>
      <w:r w:rsidR="00D306C5" w:rsidRPr="00CF7BFB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202AF9" w:rsidRPr="00CF7BFB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CF7BFB">
        <w:rPr>
          <w:rFonts w:ascii="Times New Roman" w:hAnsi="Times New Roman" w:cs="Times New Roman"/>
          <w:sz w:val="28"/>
          <w:szCs w:val="28"/>
        </w:rPr>
        <w:t>;</w:t>
      </w:r>
    </w:p>
    <w:p w:rsidR="00AE4CC5" w:rsidRPr="00CF7BFB" w:rsidRDefault="00AE4CC5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FB">
        <w:rPr>
          <w:rFonts w:ascii="Times New Roman" w:hAnsi="Times New Roman" w:cs="Times New Roman"/>
          <w:sz w:val="28"/>
          <w:szCs w:val="28"/>
        </w:rPr>
        <w:tab/>
        <w:t>–</w:t>
      </w:r>
      <w:r w:rsidR="00CF7BFB">
        <w:rPr>
          <w:rFonts w:ascii="Times New Roman" w:hAnsi="Times New Roman" w:cs="Times New Roman"/>
          <w:sz w:val="28"/>
          <w:szCs w:val="28"/>
        </w:rPr>
        <w:t xml:space="preserve"> </w:t>
      </w:r>
      <w:r w:rsidRPr="00CF7BFB">
        <w:rPr>
          <w:rFonts w:ascii="Times New Roman" w:hAnsi="Times New Roman" w:cs="Times New Roman"/>
          <w:b/>
          <w:sz w:val="28"/>
          <w:szCs w:val="28"/>
        </w:rPr>
        <w:t>229 извещений</w:t>
      </w:r>
      <w:r w:rsidR="000F5380">
        <w:rPr>
          <w:rFonts w:ascii="Times New Roman" w:hAnsi="Times New Roman" w:cs="Times New Roman"/>
          <w:sz w:val="28"/>
          <w:szCs w:val="28"/>
        </w:rPr>
        <w:t xml:space="preserve"> о проведении закупок товаров </w:t>
      </w:r>
      <w:r w:rsidRPr="00CF7BFB">
        <w:rPr>
          <w:rFonts w:ascii="Times New Roman" w:hAnsi="Times New Roman" w:cs="Times New Roman"/>
          <w:sz w:val="28"/>
          <w:szCs w:val="28"/>
        </w:rPr>
        <w:t>у единственного поставщика</w:t>
      </w:r>
      <w:r w:rsidR="00EA7546"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CF7BFB">
        <w:rPr>
          <w:rFonts w:ascii="Times New Roman" w:hAnsi="Times New Roman" w:cs="Times New Roman"/>
          <w:sz w:val="28"/>
          <w:szCs w:val="28"/>
        </w:rPr>
        <w:t xml:space="preserve"> частью 12 статьи 93 Закона № 44-ФЗ</w:t>
      </w:r>
      <w:r w:rsidR="00EA7546">
        <w:rPr>
          <w:rFonts w:ascii="Times New Roman" w:hAnsi="Times New Roman" w:cs="Times New Roman"/>
          <w:sz w:val="28"/>
          <w:szCs w:val="28"/>
        </w:rPr>
        <w:t xml:space="preserve">, </w:t>
      </w:r>
      <w:r w:rsidR="00EA7546" w:rsidRPr="00CF7BFB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EA7546" w:rsidRPr="00CF7BFB">
        <w:rPr>
          <w:rFonts w:ascii="Times New Roman" w:hAnsi="Times New Roman" w:cs="Times New Roman"/>
          <w:b/>
          <w:sz w:val="28"/>
          <w:szCs w:val="28"/>
        </w:rPr>
        <w:t>61,82 млн. руб.</w:t>
      </w:r>
      <w:r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Pr="00CF7BFB">
        <w:rPr>
          <w:rFonts w:ascii="Times New Roman" w:hAnsi="Times New Roman" w:cs="Times New Roman"/>
          <w:b/>
          <w:sz w:val="28"/>
          <w:szCs w:val="28"/>
        </w:rPr>
        <w:t>;</w:t>
      </w:r>
    </w:p>
    <w:p w:rsidR="00B60D7A" w:rsidRPr="00CF7BFB" w:rsidRDefault="001442A8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FB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526131" w:rsidRPr="00CF7BFB">
        <w:rPr>
          <w:rFonts w:ascii="Times New Roman" w:hAnsi="Times New Roman" w:cs="Times New Roman"/>
          <w:b/>
          <w:sz w:val="28"/>
          <w:szCs w:val="28"/>
        </w:rPr>
        <w:t>2958</w:t>
      </w:r>
      <w:r w:rsidRPr="00CF7BFB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BE365F" w:rsidRPr="00CF7BFB">
        <w:rPr>
          <w:rFonts w:ascii="Times New Roman" w:hAnsi="Times New Roman" w:cs="Times New Roman"/>
          <w:sz w:val="28"/>
          <w:szCs w:val="28"/>
        </w:rPr>
        <w:t>й</w:t>
      </w:r>
      <w:r w:rsidRPr="00CF7BFB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526131" w:rsidRPr="00CF7BFB">
        <w:rPr>
          <w:rFonts w:ascii="Times New Roman" w:hAnsi="Times New Roman" w:cs="Times New Roman"/>
          <w:b/>
          <w:sz w:val="28"/>
          <w:szCs w:val="28"/>
        </w:rPr>
        <w:t>6451,80</w:t>
      </w:r>
      <w:r w:rsidR="00BE365F" w:rsidRPr="00CF7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392" w:rsidRPr="00CF7BFB">
        <w:rPr>
          <w:rFonts w:ascii="Times New Roman" w:hAnsi="Times New Roman" w:cs="Times New Roman"/>
          <w:b/>
          <w:sz w:val="28"/>
          <w:szCs w:val="28"/>
        </w:rPr>
        <w:t>млн. руб</w:t>
      </w:r>
      <w:r w:rsidR="00625392" w:rsidRPr="00CF7BFB">
        <w:rPr>
          <w:rFonts w:ascii="Times New Roman" w:hAnsi="Times New Roman" w:cs="Times New Roman"/>
          <w:sz w:val="28"/>
          <w:szCs w:val="28"/>
        </w:rPr>
        <w:t>.</w:t>
      </w:r>
      <w:r w:rsidRPr="00CF7BFB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4326B8" w:rsidRPr="00CF7BFB">
        <w:rPr>
          <w:rFonts w:ascii="Times New Roman" w:hAnsi="Times New Roman" w:cs="Times New Roman"/>
          <w:sz w:val="28"/>
          <w:szCs w:val="28"/>
        </w:rPr>
        <w:t>.</w:t>
      </w:r>
    </w:p>
    <w:p w:rsidR="00C35EA0" w:rsidRPr="00CF7BFB" w:rsidRDefault="0077475D" w:rsidP="004C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BFB">
        <w:rPr>
          <w:rFonts w:ascii="Times New Roman" w:hAnsi="Times New Roman" w:cs="Times New Roman"/>
          <w:sz w:val="28"/>
          <w:szCs w:val="28"/>
        </w:rPr>
        <w:t>В</w:t>
      </w:r>
      <w:r w:rsidR="00E600D3"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="00455035" w:rsidRPr="00CF7BFB">
        <w:rPr>
          <w:rFonts w:ascii="Times New Roman" w:hAnsi="Times New Roman" w:cs="Times New Roman"/>
          <w:sz w:val="28"/>
          <w:szCs w:val="28"/>
        </w:rPr>
        <w:t>4</w:t>
      </w:r>
      <w:r w:rsidR="00556B2E" w:rsidRPr="00CF7BFB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CF7BFB">
        <w:rPr>
          <w:rFonts w:ascii="Times New Roman" w:hAnsi="Times New Roman" w:cs="Times New Roman"/>
          <w:sz w:val="28"/>
          <w:szCs w:val="28"/>
        </w:rPr>
        <w:t>2</w:t>
      </w:r>
      <w:r w:rsidR="00526131" w:rsidRPr="00CF7BFB">
        <w:rPr>
          <w:rFonts w:ascii="Times New Roman" w:hAnsi="Times New Roman" w:cs="Times New Roman"/>
          <w:sz w:val="28"/>
          <w:szCs w:val="28"/>
        </w:rPr>
        <w:t>3</w:t>
      </w:r>
      <w:r w:rsidR="00556B2E" w:rsidRPr="00CF7BFB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CF7BFB">
        <w:rPr>
          <w:rFonts w:ascii="Times New Roman" w:hAnsi="Times New Roman" w:cs="Times New Roman"/>
          <w:sz w:val="28"/>
          <w:szCs w:val="28"/>
        </w:rPr>
        <w:t>а</w:t>
      </w:r>
      <w:r w:rsidR="00556B2E" w:rsidRPr="00CF7BFB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C35EA0" w:rsidRPr="00CF7BFB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запрос</w:t>
      </w:r>
      <w:r w:rsidR="00A34AC4" w:rsidRPr="00CF7BFB">
        <w:rPr>
          <w:rFonts w:ascii="Times New Roman" w:hAnsi="Times New Roman" w:cs="Times New Roman"/>
          <w:sz w:val="28"/>
          <w:szCs w:val="28"/>
        </w:rPr>
        <w:t xml:space="preserve"> котировок в электронной форме.</w:t>
      </w:r>
    </w:p>
    <w:p w:rsidR="009B0A16" w:rsidRPr="00CF7BFB" w:rsidRDefault="009B0A16" w:rsidP="004C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BFB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площадках электронных торгов АО «ЕЭТП», </w:t>
      </w:r>
      <w:r w:rsidR="00322AEB" w:rsidRPr="00CF7BFB">
        <w:rPr>
          <w:rFonts w:ascii="Times New Roman" w:hAnsi="Times New Roman" w:cs="Times New Roman"/>
          <w:sz w:val="28"/>
          <w:szCs w:val="28"/>
        </w:rPr>
        <w:t>«РТС-тендер»</w:t>
      </w:r>
      <w:r w:rsidR="00C01AD5" w:rsidRPr="00CF7BFB">
        <w:rPr>
          <w:rFonts w:ascii="Times New Roman" w:hAnsi="Times New Roman" w:cs="Times New Roman"/>
          <w:sz w:val="28"/>
          <w:szCs w:val="28"/>
        </w:rPr>
        <w:t>, АО «ТЭК-Торг», АО «РАД», «</w:t>
      </w:r>
      <w:proofErr w:type="spellStart"/>
      <w:r w:rsidR="00C01AD5" w:rsidRPr="00CF7BFB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 w:rsidR="00C01AD5" w:rsidRPr="00CF7BFB">
        <w:rPr>
          <w:rFonts w:ascii="Times New Roman" w:hAnsi="Times New Roman" w:cs="Times New Roman"/>
          <w:sz w:val="28"/>
          <w:szCs w:val="28"/>
        </w:rPr>
        <w:t xml:space="preserve">», </w:t>
      </w:r>
      <w:r w:rsidR="00526131" w:rsidRPr="00CF7BFB">
        <w:rPr>
          <w:rFonts w:ascii="Times New Roman" w:hAnsi="Times New Roman" w:cs="Times New Roman"/>
          <w:sz w:val="28"/>
          <w:szCs w:val="28"/>
        </w:rPr>
        <w:t>ЭТП «ГПБ», ЭТП «Фабрикант».</w:t>
      </w:r>
    </w:p>
    <w:p w:rsidR="00144BAA" w:rsidRPr="00CF7BFB" w:rsidRDefault="00144BAA" w:rsidP="00322A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BFB">
        <w:rPr>
          <w:rFonts w:ascii="Times New Roman" w:hAnsi="Times New Roman" w:cs="Times New Roman"/>
          <w:b/>
          <w:sz w:val="28"/>
          <w:szCs w:val="28"/>
        </w:rPr>
        <w:t>По данным ЕИС в отчетном периоде:</w:t>
      </w:r>
    </w:p>
    <w:p w:rsidR="00144BAA" w:rsidRPr="00CF7BFB" w:rsidRDefault="00455035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7BFB">
        <w:rPr>
          <w:rFonts w:ascii="Times New Roman" w:hAnsi="Times New Roman" w:cs="Times New Roman"/>
          <w:sz w:val="28"/>
          <w:szCs w:val="28"/>
        </w:rPr>
        <w:t>2</w:t>
      </w:r>
      <w:r w:rsidR="002978F9" w:rsidRPr="00CF7BFB">
        <w:rPr>
          <w:rFonts w:ascii="Times New Roman" w:hAnsi="Times New Roman" w:cs="Times New Roman"/>
          <w:sz w:val="28"/>
          <w:szCs w:val="28"/>
        </w:rPr>
        <w:t xml:space="preserve"> 553</w:t>
      </w:r>
      <w:r w:rsidR="00144BAA" w:rsidRPr="00CF7BFB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="00FB14C4" w:rsidRPr="00CF7BFB">
        <w:rPr>
          <w:rFonts w:ascii="Times New Roman" w:hAnsi="Times New Roman" w:cs="Times New Roman"/>
          <w:sz w:val="28"/>
          <w:szCs w:val="28"/>
        </w:rPr>
        <w:t>и</w:t>
      </w:r>
      <w:r w:rsidR="009C1E97">
        <w:rPr>
          <w:rFonts w:ascii="Times New Roman" w:hAnsi="Times New Roman" w:cs="Times New Roman"/>
          <w:sz w:val="28"/>
          <w:szCs w:val="28"/>
        </w:rPr>
        <w:t>я</w:t>
      </w:r>
      <w:r w:rsidR="0082066D"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CF7BFB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2978F9" w:rsidRPr="00CF7BFB">
        <w:rPr>
          <w:rFonts w:ascii="Times New Roman" w:hAnsi="Times New Roman" w:cs="Times New Roman"/>
          <w:sz w:val="28"/>
          <w:szCs w:val="28"/>
        </w:rPr>
        <w:t xml:space="preserve">5 606,05 </w:t>
      </w:r>
      <w:r w:rsidR="00144BAA" w:rsidRPr="00CF7BFB">
        <w:rPr>
          <w:rFonts w:ascii="Times New Roman" w:hAnsi="Times New Roman" w:cs="Times New Roman"/>
          <w:sz w:val="28"/>
          <w:szCs w:val="28"/>
        </w:rPr>
        <w:t>млн. руб. (</w:t>
      </w:r>
      <w:r w:rsidR="00975553" w:rsidRPr="00CF7BFB">
        <w:rPr>
          <w:rFonts w:ascii="Times New Roman" w:hAnsi="Times New Roman" w:cs="Times New Roman"/>
          <w:sz w:val="28"/>
          <w:szCs w:val="28"/>
        </w:rPr>
        <w:t>86,89</w:t>
      </w:r>
      <w:r w:rsidR="00EC2492" w:rsidRPr="00CF7BFB">
        <w:rPr>
          <w:rFonts w:ascii="Times New Roman" w:hAnsi="Times New Roman" w:cs="Times New Roman"/>
          <w:sz w:val="28"/>
          <w:szCs w:val="28"/>
        </w:rPr>
        <w:t>%</w:t>
      </w:r>
      <w:r w:rsidR="00144BAA" w:rsidRPr="00CF7BFB">
        <w:rPr>
          <w:rFonts w:ascii="Times New Roman" w:hAnsi="Times New Roman" w:cs="Times New Roman"/>
          <w:sz w:val="28"/>
          <w:szCs w:val="28"/>
        </w:rPr>
        <w:t xml:space="preserve"> от общего </w:t>
      </w:r>
      <w:r w:rsidR="00C66702" w:rsidRPr="00CF7BFB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144BAA" w:rsidRPr="00CF7BFB">
        <w:rPr>
          <w:rFonts w:ascii="Times New Roman" w:hAnsi="Times New Roman" w:cs="Times New Roman"/>
          <w:sz w:val="28"/>
          <w:szCs w:val="28"/>
        </w:rPr>
        <w:t>объема извещений</w:t>
      </w:r>
      <w:r w:rsidR="00B00EB2" w:rsidRPr="00CF7BFB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CF7BFB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CF7BFB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CF7BFB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CF7BFB">
        <w:rPr>
          <w:rFonts w:ascii="Times New Roman" w:hAnsi="Times New Roman" w:cs="Times New Roman"/>
          <w:sz w:val="28"/>
          <w:szCs w:val="28"/>
        </w:rPr>
        <w:t>;</w:t>
      </w:r>
    </w:p>
    <w:p w:rsidR="00144BAA" w:rsidRPr="00CF7BFB" w:rsidRDefault="00455035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7BFB">
        <w:rPr>
          <w:rFonts w:ascii="Times New Roman" w:hAnsi="Times New Roman" w:cs="Times New Roman"/>
          <w:sz w:val="28"/>
          <w:szCs w:val="28"/>
        </w:rPr>
        <w:t>47</w:t>
      </w:r>
      <w:r w:rsidR="001E5B10"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="004D28B1" w:rsidRPr="00CF7BFB">
        <w:rPr>
          <w:rFonts w:ascii="Times New Roman" w:hAnsi="Times New Roman" w:cs="Times New Roman"/>
          <w:sz w:val="28"/>
          <w:szCs w:val="28"/>
        </w:rPr>
        <w:t>извещени</w:t>
      </w:r>
      <w:r w:rsidR="001E5B10" w:rsidRPr="00CF7BFB">
        <w:rPr>
          <w:rFonts w:ascii="Times New Roman" w:hAnsi="Times New Roman" w:cs="Times New Roman"/>
          <w:sz w:val="28"/>
          <w:szCs w:val="28"/>
        </w:rPr>
        <w:t>й</w:t>
      </w:r>
      <w:r w:rsidR="000B79C7" w:rsidRPr="00CF7BFB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="002978F9" w:rsidRPr="00CF7BFB">
        <w:rPr>
          <w:rFonts w:ascii="Times New Roman" w:hAnsi="Times New Roman" w:cs="Times New Roman"/>
          <w:sz w:val="28"/>
          <w:szCs w:val="28"/>
        </w:rPr>
        <w:t xml:space="preserve">574,10 </w:t>
      </w:r>
      <w:r w:rsidR="00144BAA" w:rsidRPr="00CF7BFB">
        <w:rPr>
          <w:rFonts w:ascii="Times New Roman" w:hAnsi="Times New Roman" w:cs="Times New Roman"/>
          <w:sz w:val="28"/>
          <w:szCs w:val="28"/>
        </w:rPr>
        <w:t>млн. руб. (</w:t>
      </w:r>
      <w:r w:rsidR="00975553" w:rsidRPr="00CF7BFB">
        <w:rPr>
          <w:rFonts w:ascii="Times New Roman" w:hAnsi="Times New Roman" w:cs="Times New Roman"/>
          <w:sz w:val="28"/>
          <w:szCs w:val="28"/>
        </w:rPr>
        <w:t>8,90</w:t>
      </w:r>
      <w:r w:rsidR="00A6758D" w:rsidRPr="00CF7BFB">
        <w:rPr>
          <w:rFonts w:ascii="Times New Roman" w:hAnsi="Times New Roman" w:cs="Times New Roman"/>
          <w:sz w:val="28"/>
          <w:szCs w:val="28"/>
        </w:rPr>
        <w:t>%</w:t>
      </w:r>
      <w:r w:rsidR="00144BAA"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="00CA5D7D" w:rsidRPr="00CF7BFB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C66702" w:rsidRPr="00CF7BFB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CA5D7D" w:rsidRPr="00CF7BFB">
        <w:rPr>
          <w:rFonts w:ascii="Times New Roman" w:hAnsi="Times New Roman" w:cs="Times New Roman"/>
          <w:sz w:val="28"/>
          <w:szCs w:val="28"/>
        </w:rPr>
        <w:t xml:space="preserve">объема извещений, размещенных конкурентными способами) </w:t>
      </w:r>
      <w:r w:rsidR="00144BAA" w:rsidRPr="00CF7BFB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CF7BFB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CF7BFB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CF7BFB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CF7BFB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CF7BFB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CF7BFB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CF7BF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069D" w:rsidRPr="00CF7BFB" w:rsidRDefault="002978F9" w:rsidP="00CF7B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7BFB">
        <w:rPr>
          <w:rFonts w:ascii="Times New Roman" w:hAnsi="Times New Roman" w:cs="Times New Roman"/>
          <w:sz w:val="28"/>
          <w:szCs w:val="28"/>
        </w:rPr>
        <w:t>358</w:t>
      </w:r>
      <w:r w:rsidR="006F732F" w:rsidRPr="00CF7BFB">
        <w:rPr>
          <w:rFonts w:ascii="Times New Roman" w:hAnsi="Times New Roman" w:cs="Times New Roman"/>
          <w:sz w:val="28"/>
          <w:szCs w:val="28"/>
        </w:rPr>
        <w:t xml:space="preserve"> и</w:t>
      </w:r>
      <w:r w:rsidR="0082066D" w:rsidRPr="00CF7BFB">
        <w:rPr>
          <w:rFonts w:ascii="Times New Roman" w:hAnsi="Times New Roman" w:cs="Times New Roman"/>
          <w:sz w:val="28"/>
          <w:szCs w:val="28"/>
        </w:rPr>
        <w:t>звещени</w:t>
      </w:r>
      <w:r w:rsidR="009C1E97">
        <w:rPr>
          <w:rFonts w:ascii="Times New Roman" w:hAnsi="Times New Roman" w:cs="Times New Roman"/>
          <w:sz w:val="28"/>
          <w:szCs w:val="28"/>
        </w:rPr>
        <w:t>й</w:t>
      </w:r>
      <w:r w:rsidR="0082066D" w:rsidRPr="00CF7BFB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CF7BFB">
        <w:rPr>
          <w:rFonts w:ascii="Times New Roman" w:hAnsi="Times New Roman" w:cs="Times New Roman"/>
          <w:sz w:val="28"/>
          <w:szCs w:val="28"/>
        </w:rPr>
        <w:t xml:space="preserve">271,65 </w:t>
      </w:r>
      <w:r w:rsidR="00C92E14" w:rsidRPr="00CF7BFB">
        <w:rPr>
          <w:rFonts w:ascii="Times New Roman" w:hAnsi="Times New Roman" w:cs="Times New Roman"/>
          <w:sz w:val="28"/>
          <w:szCs w:val="28"/>
        </w:rPr>
        <w:t>млн. руб. (</w:t>
      </w:r>
      <w:r w:rsidR="00975553" w:rsidRPr="00CF7BFB">
        <w:rPr>
          <w:rFonts w:ascii="Times New Roman" w:hAnsi="Times New Roman" w:cs="Times New Roman"/>
          <w:sz w:val="28"/>
          <w:szCs w:val="28"/>
        </w:rPr>
        <w:t>4,21</w:t>
      </w:r>
      <w:r w:rsidR="0082066D" w:rsidRPr="00CF7BFB">
        <w:rPr>
          <w:rFonts w:ascii="Times New Roman" w:hAnsi="Times New Roman" w:cs="Times New Roman"/>
          <w:sz w:val="28"/>
          <w:szCs w:val="28"/>
        </w:rPr>
        <w:t>% от общего</w:t>
      </w:r>
      <w:r w:rsidR="00C66702" w:rsidRPr="00CF7BFB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82066D" w:rsidRPr="00CF7BFB">
        <w:rPr>
          <w:rFonts w:ascii="Times New Roman" w:hAnsi="Times New Roman" w:cs="Times New Roman"/>
          <w:sz w:val="28"/>
          <w:szCs w:val="28"/>
        </w:rPr>
        <w:t xml:space="preserve"> объема извещений, размещенных конкурентными способами) было размещено путем проведения </w:t>
      </w:r>
      <w:r w:rsidR="0082066D" w:rsidRPr="00CF7BFB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CF7BFB">
        <w:rPr>
          <w:rFonts w:ascii="Times New Roman" w:hAnsi="Times New Roman" w:cs="Times New Roman"/>
          <w:sz w:val="28"/>
          <w:szCs w:val="28"/>
        </w:rPr>
        <w:t>.</w:t>
      </w:r>
    </w:p>
    <w:p w:rsidR="00480AE8" w:rsidRPr="00CF7BFB" w:rsidRDefault="00ED18BC" w:rsidP="004C0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BFB">
        <w:rPr>
          <w:rFonts w:ascii="Times New Roman" w:hAnsi="Times New Roman" w:cs="Times New Roman"/>
          <w:b/>
          <w:sz w:val="28"/>
          <w:szCs w:val="28"/>
        </w:rPr>
        <w:lastRenderedPageBreak/>
        <w:t>Таблица 1.</w:t>
      </w:r>
      <w:r w:rsidR="007F43D2" w:rsidRPr="00CF7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CF7BFB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CF7BFB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p w:rsidR="00ED18BC" w:rsidRPr="00CF7BFB" w:rsidRDefault="00ED18BC" w:rsidP="00ED18BC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CF7BFB" w:rsidTr="00597194">
        <w:trPr>
          <w:tblHeader/>
        </w:trPr>
        <w:tc>
          <w:tcPr>
            <w:tcW w:w="5211" w:type="dxa"/>
            <w:vMerge w:val="restart"/>
            <w:shd w:val="clear" w:color="auto" w:fill="CCC0D9" w:themeFill="accent4" w:themeFillTint="66"/>
            <w:vAlign w:val="center"/>
          </w:tcPr>
          <w:p w:rsidR="00ED18BC" w:rsidRPr="00CF7BFB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CCC0D9" w:themeFill="accent4" w:themeFillTint="66"/>
            <w:vAlign w:val="center"/>
          </w:tcPr>
          <w:p w:rsidR="00ED18BC" w:rsidRPr="00CF7BFB" w:rsidRDefault="00597194" w:rsidP="00297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A40EF"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7837"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 w:rsidR="002978F9"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18BC"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CF7BFB" w:rsidTr="00597194">
        <w:trPr>
          <w:trHeight w:val="844"/>
          <w:tblHeader/>
        </w:trPr>
        <w:tc>
          <w:tcPr>
            <w:tcW w:w="5211" w:type="dxa"/>
            <w:vMerge/>
            <w:shd w:val="clear" w:color="auto" w:fill="CCC0D9" w:themeFill="accent4" w:themeFillTint="66"/>
            <w:vAlign w:val="center"/>
          </w:tcPr>
          <w:p w:rsidR="00ED18BC" w:rsidRPr="00CF7BFB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C0D9" w:themeFill="accent4" w:themeFillTint="66"/>
            <w:vAlign w:val="center"/>
          </w:tcPr>
          <w:p w:rsidR="00ED18BC" w:rsidRPr="00CF7BFB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CCC0D9" w:themeFill="accent4" w:themeFillTint="66"/>
            <w:vAlign w:val="center"/>
          </w:tcPr>
          <w:p w:rsidR="00ED18BC" w:rsidRPr="00CF7BFB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CF7BFB" w:rsidTr="00480AE8">
        <w:trPr>
          <w:trHeight w:val="421"/>
        </w:trPr>
        <w:tc>
          <w:tcPr>
            <w:tcW w:w="5211" w:type="dxa"/>
          </w:tcPr>
          <w:p w:rsidR="00ED18BC" w:rsidRPr="00CF7BFB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CF7BFB" w:rsidRDefault="005971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2978F9"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553</w:t>
            </w:r>
          </w:p>
        </w:tc>
        <w:tc>
          <w:tcPr>
            <w:tcW w:w="2232" w:type="dxa"/>
            <w:vAlign w:val="center"/>
          </w:tcPr>
          <w:p w:rsidR="00ED18BC" w:rsidRPr="00CF7BFB" w:rsidRDefault="002978F9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5 606,05</w:t>
            </w:r>
          </w:p>
        </w:tc>
      </w:tr>
      <w:tr w:rsidR="00ED18BC" w:rsidRPr="00CF7BFB" w:rsidTr="00480AE8">
        <w:trPr>
          <w:trHeight w:val="420"/>
        </w:trPr>
        <w:tc>
          <w:tcPr>
            <w:tcW w:w="5211" w:type="dxa"/>
          </w:tcPr>
          <w:p w:rsidR="00ED18BC" w:rsidRPr="00CF7BFB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CF7BFB" w:rsidRDefault="005971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232" w:type="dxa"/>
            <w:vAlign w:val="center"/>
          </w:tcPr>
          <w:p w:rsidR="00ED18BC" w:rsidRPr="00CF7BFB" w:rsidRDefault="002978F9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574,10</w:t>
            </w:r>
          </w:p>
        </w:tc>
      </w:tr>
      <w:tr w:rsidR="00ED18BC" w:rsidRPr="00CF7BFB" w:rsidTr="00480AE8">
        <w:trPr>
          <w:trHeight w:val="417"/>
        </w:trPr>
        <w:tc>
          <w:tcPr>
            <w:tcW w:w="5211" w:type="dxa"/>
          </w:tcPr>
          <w:p w:rsidR="00ED18BC" w:rsidRPr="00CF7BFB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CF7BFB" w:rsidRDefault="002978F9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2232" w:type="dxa"/>
            <w:vAlign w:val="center"/>
          </w:tcPr>
          <w:p w:rsidR="00ED18BC" w:rsidRPr="00CF7BFB" w:rsidRDefault="002978F9" w:rsidP="00A06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271,65</w:t>
            </w:r>
          </w:p>
        </w:tc>
      </w:tr>
      <w:tr w:rsidR="00ED18BC" w:rsidRPr="00CF7BFB" w:rsidTr="00480AE8">
        <w:trPr>
          <w:trHeight w:val="415"/>
        </w:trPr>
        <w:tc>
          <w:tcPr>
            <w:tcW w:w="5211" w:type="dxa"/>
          </w:tcPr>
          <w:p w:rsidR="00ED18BC" w:rsidRPr="00CF7BFB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CF7BFB" w:rsidRDefault="002978F9" w:rsidP="00C71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2 958</w:t>
            </w:r>
          </w:p>
        </w:tc>
        <w:tc>
          <w:tcPr>
            <w:tcW w:w="2232" w:type="dxa"/>
            <w:vAlign w:val="center"/>
          </w:tcPr>
          <w:p w:rsidR="004C01E2" w:rsidRPr="00CF7BFB" w:rsidRDefault="002978F9" w:rsidP="00A06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FB">
              <w:rPr>
                <w:rFonts w:ascii="Times New Roman" w:hAnsi="Times New Roman" w:cs="Times New Roman"/>
                <w:b/>
                <w:sz w:val="24"/>
                <w:szCs w:val="24"/>
              </w:rPr>
              <w:t>6 451,80</w:t>
            </w:r>
          </w:p>
        </w:tc>
      </w:tr>
    </w:tbl>
    <w:p w:rsidR="00480AE8" w:rsidRPr="00CF7BFB" w:rsidRDefault="00480AE8" w:rsidP="00480AE8">
      <w:pPr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4151C6" w:rsidRPr="00CF7BFB" w:rsidRDefault="004151C6" w:rsidP="004C069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F7BFB">
        <w:rPr>
          <w:rFonts w:ascii="Times New Roman" w:hAnsi="Times New Roman" w:cs="Times New Roman"/>
          <w:sz w:val="28"/>
          <w:szCs w:val="28"/>
        </w:rPr>
        <w:t>В</w:t>
      </w:r>
      <w:r w:rsidR="00FA40EF"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="00597194" w:rsidRPr="00CF7BFB">
        <w:rPr>
          <w:rFonts w:ascii="Times New Roman" w:hAnsi="Times New Roman" w:cs="Times New Roman"/>
          <w:sz w:val="28"/>
          <w:szCs w:val="28"/>
        </w:rPr>
        <w:t>4</w:t>
      </w:r>
      <w:r w:rsidR="00BB5073"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Pr="00CF7BFB">
        <w:rPr>
          <w:rFonts w:ascii="Times New Roman" w:hAnsi="Times New Roman" w:cs="Times New Roman"/>
          <w:sz w:val="28"/>
          <w:szCs w:val="28"/>
        </w:rPr>
        <w:t>квартале 202</w:t>
      </w:r>
      <w:r w:rsidR="00975553" w:rsidRPr="00CF7BFB">
        <w:rPr>
          <w:rFonts w:ascii="Times New Roman" w:hAnsi="Times New Roman" w:cs="Times New Roman"/>
          <w:sz w:val="28"/>
          <w:szCs w:val="28"/>
        </w:rPr>
        <w:t>3</w:t>
      </w:r>
      <w:r w:rsidR="0082066D"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="00B404D8" w:rsidRPr="00CF7BFB">
        <w:rPr>
          <w:rFonts w:ascii="Times New Roman" w:hAnsi="Times New Roman" w:cs="Times New Roman"/>
          <w:sz w:val="28"/>
          <w:szCs w:val="28"/>
        </w:rPr>
        <w:t xml:space="preserve">года наиболее </w:t>
      </w:r>
      <w:r w:rsidR="008B5A51" w:rsidRPr="00CF7BFB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="00CF7BFB">
        <w:rPr>
          <w:rFonts w:ascii="Times New Roman" w:hAnsi="Times New Roman" w:cs="Times New Roman"/>
          <w:sz w:val="28"/>
          <w:szCs w:val="28"/>
        </w:rPr>
        <w:t xml:space="preserve">способом определения поставщика </w:t>
      </w:r>
      <w:r w:rsidRPr="00CF7BFB">
        <w:rPr>
          <w:rFonts w:ascii="Times New Roman" w:hAnsi="Times New Roman" w:cs="Times New Roman"/>
          <w:sz w:val="28"/>
          <w:szCs w:val="28"/>
        </w:rPr>
        <w:t>(подрядчика,  исполнителя)  являлся  электронный  аукц</w:t>
      </w:r>
      <w:r w:rsidR="00F2105B" w:rsidRPr="00CF7BFB">
        <w:rPr>
          <w:rFonts w:ascii="Times New Roman" w:hAnsi="Times New Roman" w:cs="Times New Roman"/>
          <w:sz w:val="28"/>
          <w:szCs w:val="28"/>
        </w:rPr>
        <w:t xml:space="preserve">ион,  доля которого  составила </w:t>
      </w:r>
      <w:r w:rsidR="00975553" w:rsidRPr="00CF7BFB">
        <w:rPr>
          <w:rFonts w:ascii="Times New Roman" w:hAnsi="Times New Roman" w:cs="Times New Roman"/>
          <w:sz w:val="28"/>
          <w:szCs w:val="28"/>
        </w:rPr>
        <w:t>86,31</w:t>
      </w:r>
      <w:r w:rsidR="00597194"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Pr="00CF7BFB">
        <w:rPr>
          <w:rFonts w:ascii="Times New Roman" w:hAnsi="Times New Roman" w:cs="Times New Roman"/>
          <w:sz w:val="28"/>
          <w:szCs w:val="28"/>
        </w:rPr>
        <w:t xml:space="preserve">%  от  общего  </w:t>
      </w:r>
      <w:r w:rsidR="009541DD" w:rsidRPr="00CF7BFB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CF7BFB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CF7B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533" w:rsidRPr="00CF7BFB" w:rsidRDefault="00BE0533" w:rsidP="00CB5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BFB">
        <w:rPr>
          <w:rFonts w:ascii="Times New Roman" w:hAnsi="Times New Roman" w:cs="Times New Roman"/>
          <w:sz w:val="28"/>
          <w:szCs w:val="28"/>
        </w:rPr>
        <w:t>Применение</w:t>
      </w:r>
      <w:r w:rsidR="00F2105B" w:rsidRPr="00CF7BFB">
        <w:rPr>
          <w:rFonts w:ascii="Times New Roman" w:hAnsi="Times New Roman" w:cs="Times New Roman"/>
          <w:sz w:val="28"/>
          <w:szCs w:val="28"/>
        </w:rPr>
        <w:t xml:space="preserve"> заказчиками электронных аукционов обусловлено</w:t>
      </w:r>
      <w:r w:rsidR="004151C6" w:rsidRPr="00CF7BFB">
        <w:rPr>
          <w:rFonts w:ascii="Times New Roman" w:hAnsi="Times New Roman" w:cs="Times New Roman"/>
          <w:sz w:val="28"/>
          <w:szCs w:val="28"/>
        </w:rPr>
        <w:t xml:space="preserve"> удобств</w:t>
      </w:r>
      <w:r w:rsidR="00F2105B" w:rsidRPr="00CF7BFB">
        <w:rPr>
          <w:rFonts w:ascii="Times New Roman" w:hAnsi="Times New Roman" w:cs="Times New Roman"/>
          <w:sz w:val="28"/>
          <w:szCs w:val="28"/>
        </w:rPr>
        <w:t xml:space="preserve">ом электронной формы, </w:t>
      </w:r>
      <w:r w:rsidR="004151C6" w:rsidRPr="00CF7BFB">
        <w:rPr>
          <w:rFonts w:ascii="Times New Roman" w:hAnsi="Times New Roman" w:cs="Times New Roman"/>
          <w:sz w:val="28"/>
          <w:szCs w:val="28"/>
        </w:rPr>
        <w:t>минимизацией време</w:t>
      </w:r>
      <w:r w:rsidR="00F2105B" w:rsidRPr="00CF7BFB">
        <w:rPr>
          <w:rFonts w:ascii="Times New Roman" w:hAnsi="Times New Roman" w:cs="Times New Roman"/>
          <w:sz w:val="28"/>
          <w:szCs w:val="28"/>
        </w:rPr>
        <w:t xml:space="preserve">нных и материальных затрат, </w:t>
      </w:r>
      <w:r w:rsidR="004151C6" w:rsidRPr="00CF7BFB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9664CF" w:rsidRPr="00CF7BFB" w:rsidRDefault="009664CF" w:rsidP="00966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36" w:rsidRPr="00CF7BFB" w:rsidRDefault="00FE4636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1437" cy="3806456"/>
            <wp:effectExtent l="57150" t="0" r="72213" b="79744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72C2F" w:rsidRPr="00CF7BFB" w:rsidRDefault="004A35DD" w:rsidP="00F12C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BFB">
        <w:rPr>
          <w:rFonts w:ascii="Times New Roman" w:hAnsi="Times New Roman" w:cs="Times New Roman"/>
          <w:sz w:val="28"/>
          <w:szCs w:val="28"/>
        </w:rPr>
        <w:t>В сравнении с аналогичным периодом 202</w:t>
      </w:r>
      <w:r w:rsidR="00975553" w:rsidRPr="00CF7BFB">
        <w:rPr>
          <w:rFonts w:ascii="Times New Roman" w:hAnsi="Times New Roman" w:cs="Times New Roman"/>
          <w:sz w:val="28"/>
          <w:szCs w:val="28"/>
        </w:rPr>
        <w:t>2</w:t>
      </w:r>
      <w:r w:rsidRPr="00CF7BFB">
        <w:rPr>
          <w:rFonts w:ascii="Times New Roman" w:hAnsi="Times New Roman" w:cs="Times New Roman"/>
          <w:sz w:val="28"/>
          <w:szCs w:val="28"/>
        </w:rPr>
        <w:t xml:space="preserve"> года общее </w:t>
      </w:r>
      <w:r w:rsidRPr="00CF7BFB">
        <w:rPr>
          <w:rFonts w:ascii="Times New Roman" w:hAnsi="Times New Roman" w:cs="Times New Roman"/>
          <w:b/>
          <w:sz w:val="28"/>
          <w:szCs w:val="28"/>
        </w:rPr>
        <w:t xml:space="preserve">количество размещенных извещений </w:t>
      </w:r>
      <w:r w:rsidRPr="00CF7BFB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конкурентными способами определения поставщика (подрядчика, исполнителя)</w:t>
      </w:r>
      <w:r w:rsidR="00F12CF9"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="00F12CF9" w:rsidRPr="00CF7BFB">
        <w:rPr>
          <w:rFonts w:ascii="Times New Roman" w:hAnsi="Times New Roman" w:cs="Times New Roman"/>
          <w:sz w:val="28"/>
          <w:szCs w:val="28"/>
        </w:rPr>
        <w:softHyphen/>
      </w:r>
      <w:r w:rsidR="0063791A" w:rsidRPr="00CF7BFB">
        <w:rPr>
          <w:rFonts w:ascii="Times New Roman" w:hAnsi="Times New Roman" w:cs="Times New Roman"/>
          <w:b/>
          <w:sz w:val="28"/>
          <w:szCs w:val="28"/>
        </w:rPr>
        <w:t>уменьшилось</w:t>
      </w:r>
      <w:r w:rsidR="00F12CF9" w:rsidRPr="00CF7BFB">
        <w:rPr>
          <w:rFonts w:ascii="Times New Roman" w:hAnsi="Times New Roman" w:cs="Times New Roman"/>
          <w:sz w:val="28"/>
          <w:szCs w:val="28"/>
        </w:rPr>
        <w:t xml:space="preserve"> на 225</w:t>
      </w:r>
      <w:r w:rsidRPr="00CF7BFB">
        <w:rPr>
          <w:rFonts w:ascii="Times New Roman" w:hAnsi="Times New Roman" w:cs="Times New Roman"/>
          <w:sz w:val="28"/>
          <w:szCs w:val="28"/>
        </w:rPr>
        <w:t xml:space="preserve"> шт. (</w:t>
      </w:r>
      <w:r w:rsidR="002E0005" w:rsidRPr="00CF7BFB">
        <w:rPr>
          <w:rFonts w:ascii="Times New Roman" w:hAnsi="Times New Roman" w:cs="Times New Roman"/>
          <w:sz w:val="28"/>
          <w:szCs w:val="28"/>
        </w:rPr>
        <w:t>7,07</w:t>
      </w:r>
      <w:r w:rsidRPr="00CF7BFB">
        <w:rPr>
          <w:rFonts w:ascii="Times New Roman" w:hAnsi="Times New Roman" w:cs="Times New Roman"/>
          <w:sz w:val="28"/>
          <w:szCs w:val="28"/>
        </w:rPr>
        <w:t>%)</w:t>
      </w:r>
      <w:r w:rsidR="0063791A"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="00F12CF9" w:rsidRPr="00CF7BFB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BE1E4B">
        <w:rPr>
          <w:rFonts w:ascii="Times New Roman" w:hAnsi="Times New Roman" w:cs="Times New Roman"/>
          <w:sz w:val="28"/>
          <w:szCs w:val="28"/>
        </w:rPr>
        <w:t xml:space="preserve">суммарный </w:t>
      </w:r>
      <w:r w:rsidRPr="00CF7BFB">
        <w:rPr>
          <w:rFonts w:ascii="Times New Roman" w:hAnsi="Times New Roman" w:cs="Times New Roman"/>
          <w:b/>
          <w:sz w:val="28"/>
          <w:szCs w:val="28"/>
        </w:rPr>
        <w:t>объем</w:t>
      </w:r>
      <w:r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Pr="00CF7BFB">
        <w:rPr>
          <w:rFonts w:ascii="Times New Roman" w:hAnsi="Times New Roman" w:cs="Times New Roman"/>
          <w:b/>
          <w:sz w:val="28"/>
          <w:szCs w:val="28"/>
        </w:rPr>
        <w:t>размещенных извещений</w:t>
      </w:r>
      <w:r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="006C78C3" w:rsidRPr="00CF7BFB">
        <w:rPr>
          <w:rFonts w:ascii="Times New Roman" w:hAnsi="Times New Roman" w:cs="Times New Roman"/>
          <w:b/>
          <w:sz w:val="28"/>
          <w:szCs w:val="28"/>
        </w:rPr>
        <w:t>у</w:t>
      </w:r>
      <w:r w:rsidR="00F12CF9" w:rsidRPr="00CF7BFB">
        <w:rPr>
          <w:rFonts w:ascii="Times New Roman" w:hAnsi="Times New Roman" w:cs="Times New Roman"/>
          <w:b/>
          <w:sz w:val="28"/>
          <w:szCs w:val="28"/>
        </w:rPr>
        <w:t>величился</w:t>
      </w:r>
      <w:r w:rsidRPr="00CF7BFB">
        <w:rPr>
          <w:rFonts w:ascii="Times New Roman" w:hAnsi="Times New Roman" w:cs="Times New Roman"/>
          <w:sz w:val="28"/>
          <w:szCs w:val="28"/>
        </w:rPr>
        <w:t xml:space="preserve"> на </w:t>
      </w:r>
      <w:r w:rsidR="00F12CF9" w:rsidRPr="00CF7BFB">
        <w:rPr>
          <w:rFonts w:ascii="Times New Roman" w:hAnsi="Times New Roman" w:cs="Times New Roman"/>
          <w:sz w:val="28"/>
          <w:szCs w:val="28"/>
        </w:rPr>
        <w:t>694,75</w:t>
      </w:r>
      <w:r w:rsidRPr="00CF7BFB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2E0005" w:rsidRPr="00CF7BFB">
        <w:rPr>
          <w:rFonts w:ascii="Times New Roman" w:hAnsi="Times New Roman" w:cs="Times New Roman"/>
          <w:sz w:val="28"/>
          <w:szCs w:val="28"/>
        </w:rPr>
        <w:t>12,07</w:t>
      </w:r>
      <w:r w:rsidRPr="00CF7BFB">
        <w:rPr>
          <w:rFonts w:ascii="Times New Roman" w:hAnsi="Times New Roman" w:cs="Times New Roman"/>
          <w:sz w:val="28"/>
          <w:szCs w:val="28"/>
        </w:rPr>
        <w:t>%).</w:t>
      </w:r>
    </w:p>
    <w:p w:rsidR="000F31DC" w:rsidRPr="009508D4" w:rsidRDefault="000F31DC" w:rsidP="00CA46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08C4" w:rsidRPr="009508D4" w:rsidRDefault="00864F6D" w:rsidP="00864F6D">
      <w:pPr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9995" cy="3604437"/>
            <wp:effectExtent l="19050" t="0" r="1460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6780" w:rsidRPr="009508D4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 xml:space="preserve">Из общего количества </w:t>
      </w:r>
      <w:r w:rsidR="00CD3F10" w:rsidRPr="009508D4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Pr="009508D4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FA40EF" w:rsidRPr="009508D4">
        <w:rPr>
          <w:rFonts w:ascii="Times New Roman" w:hAnsi="Times New Roman" w:cs="Times New Roman"/>
          <w:sz w:val="28"/>
          <w:szCs w:val="28"/>
        </w:rPr>
        <w:t xml:space="preserve">в </w:t>
      </w:r>
      <w:r w:rsidR="00864F6D" w:rsidRPr="009508D4">
        <w:rPr>
          <w:rFonts w:ascii="Times New Roman" w:hAnsi="Times New Roman" w:cs="Times New Roman"/>
          <w:sz w:val="28"/>
          <w:szCs w:val="28"/>
        </w:rPr>
        <w:t>4</w:t>
      </w:r>
      <w:r w:rsidR="009E7266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CD3F10" w:rsidRPr="009508D4">
        <w:rPr>
          <w:rFonts w:ascii="Times New Roman" w:hAnsi="Times New Roman" w:cs="Times New Roman"/>
          <w:sz w:val="28"/>
          <w:szCs w:val="28"/>
        </w:rPr>
        <w:t>квартале 202</w:t>
      </w:r>
      <w:r w:rsidR="00EC1E42">
        <w:rPr>
          <w:rFonts w:ascii="Times New Roman" w:hAnsi="Times New Roman" w:cs="Times New Roman"/>
          <w:sz w:val="28"/>
          <w:szCs w:val="28"/>
        </w:rPr>
        <w:t>3</w:t>
      </w:r>
      <w:r w:rsidR="00B3434A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CD3F10" w:rsidRPr="009508D4">
        <w:rPr>
          <w:rFonts w:ascii="Times New Roman" w:hAnsi="Times New Roman" w:cs="Times New Roman"/>
          <w:sz w:val="28"/>
          <w:szCs w:val="28"/>
        </w:rPr>
        <w:t xml:space="preserve">года, </w:t>
      </w:r>
      <w:r w:rsidR="00451F20" w:rsidRPr="009508D4">
        <w:rPr>
          <w:rFonts w:ascii="Times New Roman" w:hAnsi="Times New Roman" w:cs="Times New Roman"/>
          <w:sz w:val="28"/>
          <w:szCs w:val="28"/>
        </w:rPr>
        <w:t xml:space="preserve">признаны несостоявшимися </w:t>
      </w:r>
      <w:r w:rsidR="00934DF0" w:rsidRPr="009508D4">
        <w:rPr>
          <w:rFonts w:ascii="Times New Roman" w:hAnsi="Times New Roman" w:cs="Times New Roman"/>
          <w:sz w:val="28"/>
          <w:szCs w:val="28"/>
        </w:rPr>
        <w:t>1</w:t>
      </w:r>
      <w:r w:rsidR="00466190">
        <w:rPr>
          <w:rFonts w:ascii="Times New Roman" w:hAnsi="Times New Roman" w:cs="Times New Roman"/>
          <w:sz w:val="28"/>
          <w:szCs w:val="28"/>
        </w:rPr>
        <w:t>511</w:t>
      </w:r>
      <w:r w:rsidR="00C059A6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A034CF" w:rsidRPr="009508D4">
        <w:rPr>
          <w:rFonts w:ascii="Times New Roman" w:hAnsi="Times New Roman" w:cs="Times New Roman"/>
          <w:sz w:val="28"/>
          <w:szCs w:val="28"/>
        </w:rPr>
        <w:t>процедур</w:t>
      </w:r>
      <w:r w:rsidR="00466190">
        <w:rPr>
          <w:rFonts w:ascii="Times New Roman" w:hAnsi="Times New Roman" w:cs="Times New Roman"/>
          <w:sz w:val="28"/>
          <w:szCs w:val="28"/>
        </w:rPr>
        <w:t>.</w:t>
      </w:r>
      <w:r w:rsidR="00A034CF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 xml:space="preserve">Основной причиной признания процедуры закупки несостоявшейся является подача одной заявки для участия в </w:t>
      </w:r>
      <w:r w:rsidR="000D7C92" w:rsidRPr="009508D4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9508D4">
        <w:rPr>
          <w:rFonts w:ascii="Times New Roman" w:hAnsi="Times New Roman" w:cs="Times New Roman"/>
          <w:sz w:val="28"/>
          <w:szCs w:val="28"/>
        </w:rPr>
        <w:t>процедуре (</w:t>
      </w:r>
      <w:r w:rsidR="00466190">
        <w:rPr>
          <w:rFonts w:ascii="Times New Roman" w:hAnsi="Times New Roman" w:cs="Times New Roman"/>
          <w:sz w:val="28"/>
          <w:szCs w:val="28"/>
        </w:rPr>
        <w:t>72,80</w:t>
      </w:r>
      <w:r w:rsidRPr="009508D4">
        <w:rPr>
          <w:rFonts w:ascii="Times New Roman" w:hAnsi="Times New Roman" w:cs="Times New Roman"/>
          <w:sz w:val="28"/>
          <w:szCs w:val="28"/>
        </w:rPr>
        <w:t>%).</w:t>
      </w:r>
    </w:p>
    <w:p w:rsidR="00BB1B74" w:rsidRPr="009508D4" w:rsidRDefault="00BB1B74" w:rsidP="00810F3E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9508D4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</w:t>
      </w:r>
      <w:r w:rsidR="0023495D" w:rsidRPr="009508D4">
        <w:rPr>
          <w:rFonts w:ascii="Times New Roman" w:hAnsi="Times New Roman" w:cs="Times New Roman"/>
          <w:sz w:val="28"/>
          <w:szCs w:val="28"/>
        </w:rPr>
        <w:t xml:space="preserve">щика (подрядчика, исполнителя) </w:t>
      </w:r>
      <w:r w:rsidRPr="009508D4">
        <w:rPr>
          <w:rFonts w:ascii="Times New Roman" w:hAnsi="Times New Roman" w:cs="Times New Roman"/>
          <w:sz w:val="28"/>
          <w:szCs w:val="28"/>
        </w:rPr>
        <w:t>несостоявшимся</w:t>
      </w:r>
      <w:r w:rsidR="00AC4671" w:rsidRPr="009508D4">
        <w:rPr>
          <w:rFonts w:ascii="Times New Roman" w:hAnsi="Times New Roman" w:cs="Times New Roman"/>
          <w:sz w:val="28"/>
          <w:szCs w:val="28"/>
        </w:rPr>
        <w:t>.</w:t>
      </w:r>
    </w:p>
    <w:p w:rsidR="00DF5125" w:rsidRPr="009508D4" w:rsidRDefault="00DF5125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001"/>
        <w:gridCol w:w="1953"/>
        <w:gridCol w:w="1984"/>
        <w:gridCol w:w="2091"/>
      </w:tblGrid>
      <w:tr w:rsidR="00E52475" w:rsidRPr="009508D4" w:rsidTr="00F41AB4">
        <w:trPr>
          <w:tblHeader/>
        </w:trPr>
        <w:tc>
          <w:tcPr>
            <w:tcW w:w="4001" w:type="dxa"/>
            <w:shd w:val="clear" w:color="auto" w:fill="D6E3BC" w:themeFill="accent3" w:themeFillTint="66"/>
            <w:vAlign w:val="center"/>
          </w:tcPr>
          <w:p w:rsidR="00E52475" w:rsidRPr="009508D4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:rsidR="00E52475" w:rsidRPr="009508D4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475" w:rsidRPr="009508D4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D6E3BC" w:themeFill="accent3" w:themeFillTint="66"/>
            <w:vAlign w:val="center"/>
          </w:tcPr>
          <w:p w:rsidR="00E52475" w:rsidRPr="009508D4" w:rsidRDefault="00E52475" w:rsidP="00F4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proofErr w:type="spellStart"/>
            <w:r w:rsidR="00F41AB4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</w:t>
            </w:r>
            <w:proofErr w:type="spellEnd"/>
            <w:r w:rsidR="00F41AB4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6B6E89" w:rsidRPr="009508D4" w:rsidTr="006B6E89">
        <w:trPr>
          <w:trHeight w:val="280"/>
        </w:trPr>
        <w:tc>
          <w:tcPr>
            <w:tcW w:w="4001" w:type="dxa"/>
            <w:vAlign w:val="center"/>
          </w:tcPr>
          <w:p w:rsidR="006B6E89" w:rsidRPr="009508D4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vAlign w:val="center"/>
          </w:tcPr>
          <w:p w:rsidR="006B6E89" w:rsidRPr="009508D4" w:rsidRDefault="00466190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</w:p>
        </w:tc>
        <w:tc>
          <w:tcPr>
            <w:tcW w:w="1984" w:type="dxa"/>
            <w:vAlign w:val="center"/>
          </w:tcPr>
          <w:p w:rsidR="006B6E89" w:rsidRPr="009508D4" w:rsidRDefault="00466190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4 086,92</w:t>
            </w:r>
          </w:p>
        </w:tc>
        <w:tc>
          <w:tcPr>
            <w:tcW w:w="2091" w:type="dxa"/>
            <w:vAlign w:val="center"/>
          </w:tcPr>
          <w:p w:rsidR="006B6E89" w:rsidRPr="009508D4" w:rsidRDefault="00466190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72,80</w:t>
            </w:r>
          </w:p>
        </w:tc>
      </w:tr>
      <w:tr w:rsidR="006B6E89" w:rsidRPr="009508D4" w:rsidTr="006B6E89">
        <w:trPr>
          <w:trHeight w:val="280"/>
        </w:trPr>
        <w:tc>
          <w:tcPr>
            <w:tcW w:w="4001" w:type="dxa"/>
            <w:vAlign w:val="center"/>
          </w:tcPr>
          <w:p w:rsidR="006B6E89" w:rsidRPr="009508D4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vAlign w:val="center"/>
          </w:tcPr>
          <w:p w:rsidR="006B6E89" w:rsidRPr="009508D4" w:rsidRDefault="00466190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984" w:type="dxa"/>
            <w:vAlign w:val="center"/>
          </w:tcPr>
          <w:p w:rsidR="006B6E89" w:rsidRPr="009508D4" w:rsidRDefault="00466190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913,58</w:t>
            </w:r>
          </w:p>
        </w:tc>
        <w:tc>
          <w:tcPr>
            <w:tcW w:w="2091" w:type="dxa"/>
            <w:vAlign w:val="center"/>
          </w:tcPr>
          <w:p w:rsidR="006B6E89" w:rsidRPr="009508D4" w:rsidRDefault="00466190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22,44</w:t>
            </w:r>
          </w:p>
        </w:tc>
      </w:tr>
      <w:tr w:rsidR="006B6E89" w:rsidRPr="009508D4" w:rsidTr="00466190">
        <w:trPr>
          <w:trHeight w:val="779"/>
        </w:trPr>
        <w:tc>
          <w:tcPr>
            <w:tcW w:w="4001" w:type="dxa"/>
            <w:vAlign w:val="center"/>
          </w:tcPr>
          <w:p w:rsidR="006B6E89" w:rsidRPr="009508D4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vAlign w:val="center"/>
          </w:tcPr>
          <w:p w:rsidR="006B6E89" w:rsidRPr="009508D4" w:rsidRDefault="00466190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  <w:vAlign w:val="center"/>
          </w:tcPr>
          <w:p w:rsidR="006B6E89" w:rsidRPr="009508D4" w:rsidRDefault="00466190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65,55</w:t>
            </w:r>
          </w:p>
        </w:tc>
        <w:tc>
          <w:tcPr>
            <w:tcW w:w="2091" w:type="dxa"/>
            <w:vAlign w:val="center"/>
          </w:tcPr>
          <w:p w:rsidR="006B6E89" w:rsidRPr="009508D4" w:rsidRDefault="00466190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</w:tr>
      <w:tr w:rsidR="006B6E89" w:rsidRPr="009508D4" w:rsidTr="006B6E89">
        <w:trPr>
          <w:trHeight w:val="280"/>
        </w:trPr>
        <w:tc>
          <w:tcPr>
            <w:tcW w:w="4001" w:type="dxa"/>
            <w:vAlign w:val="center"/>
          </w:tcPr>
          <w:p w:rsidR="006B6E89" w:rsidRPr="009508D4" w:rsidRDefault="00F525B7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 поданные заявки отклонены</w:t>
            </w:r>
          </w:p>
        </w:tc>
        <w:tc>
          <w:tcPr>
            <w:tcW w:w="1953" w:type="dxa"/>
            <w:vAlign w:val="center"/>
          </w:tcPr>
          <w:p w:rsidR="006B6E89" w:rsidRPr="009508D4" w:rsidRDefault="00466190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vAlign w:val="center"/>
          </w:tcPr>
          <w:p w:rsidR="006B6E89" w:rsidRPr="009508D4" w:rsidRDefault="00466190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2091" w:type="dxa"/>
            <w:vAlign w:val="center"/>
          </w:tcPr>
          <w:p w:rsidR="006B6E89" w:rsidRPr="009508D4" w:rsidRDefault="00404CBB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6619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80253" w:rsidRPr="009508D4" w:rsidTr="00F41AB4">
        <w:tc>
          <w:tcPr>
            <w:tcW w:w="4001" w:type="dxa"/>
            <w:vAlign w:val="center"/>
          </w:tcPr>
          <w:p w:rsidR="00C80253" w:rsidRPr="009508D4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vAlign w:val="center"/>
          </w:tcPr>
          <w:p w:rsidR="00C80253" w:rsidRPr="009508D4" w:rsidRDefault="00466190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1 511</w:t>
            </w:r>
          </w:p>
        </w:tc>
        <w:tc>
          <w:tcPr>
            <w:tcW w:w="1984" w:type="dxa"/>
          </w:tcPr>
          <w:p w:rsidR="00C80253" w:rsidRPr="009508D4" w:rsidRDefault="00466190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5 096,25</w:t>
            </w:r>
          </w:p>
        </w:tc>
        <w:tc>
          <w:tcPr>
            <w:tcW w:w="2091" w:type="dxa"/>
            <w:vAlign w:val="center"/>
          </w:tcPr>
          <w:p w:rsidR="00C80253" w:rsidRPr="009508D4" w:rsidRDefault="009C5BA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9508D4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9508D4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 xml:space="preserve">В </w:t>
      </w:r>
      <w:r w:rsidR="00F525B7" w:rsidRPr="009508D4">
        <w:rPr>
          <w:rFonts w:ascii="Times New Roman" w:hAnsi="Times New Roman" w:cs="Times New Roman"/>
          <w:sz w:val="28"/>
          <w:szCs w:val="28"/>
        </w:rPr>
        <w:t>4</w:t>
      </w:r>
      <w:r w:rsidRPr="009508D4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466190">
        <w:rPr>
          <w:rFonts w:ascii="Times New Roman" w:hAnsi="Times New Roman" w:cs="Times New Roman"/>
          <w:sz w:val="28"/>
          <w:szCs w:val="28"/>
        </w:rPr>
        <w:t>3</w:t>
      </w:r>
      <w:r w:rsidRPr="009508D4">
        <w:rPr>
          <w:rFonts w:ascii="Times New Roman" w:hAnsi="Times New Roman" w:cs="Times New Roman"/>
          <w:sz w:val="28"/>
          <w:szCs w:val="28"/>
        </w:rPr>
        <w:t xml:space="preserve"> года по всем объявленным государственными заказчиками Курской области конкурентным закупочным процедурам было подано </w:t>
      </w:r>
      <w:r w:rsidR="00466190">
        <w:rPr>
          <w:rFonts w:ascii="Times New Roman" w:hAnsi="Times New Roman" w:cs="Times New Roman"/>
          <w:sz w:val="28"/>
          <w:szCs w:val="28"/>
        </w:rPr>
        <w:t>6 302</w:t>
      </w:r>
      <w:r w:rsidRPr="009508D4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8033AB" w:rsidRPr="009508D4">
        <w:rPr>
          <w:rFonts w:ascii="Times New Roman" w:hAnsi="Times New Roman" w:cs="Times New Roman"/>
          <w:sz w:val="28"/>
          <w:szCs w:val="28"/>
        </w:rPr>
        <w:t>и</w:t>
      </w:r>
      <w:r w:rsidRPr="009508D4">
        <w:rPr>
          <w:rFonts w:ascii="Times New Roman" w:hAnsi="Times New Roman" w:cs="Times New Roman"/>
          <w:sz w:val="28"/>
          <w:szCs w:val="28"/>
        </w:rPr>
        <w:t xml:space="preserve">, из них допущены </w:t>
      </w:r>
      <w:r w:rsidR="00B631A5">
        <w:rPr>
          <w:rFonts w:ascii="Times New Roman" w:hAnsi="Times New Roman" w:cs="Times New Roman"/>
          <w:sz w:val="28"/>
          <w:szCs w:val="28"/>
        </w:rPr>
        <w:t>5 913</w:t>
      </w:r>
      <w:r w:rsidRPr="009508D4">
        <w:rPr>
          <w:rFonts w:ascii="Times New Roman" w:hAnsi="Times New Roman" w:cs="Times New Roman"/>
          <w:sz w:val="28"/>
          <w:szCs w:val="28"/>
        </w:rPr>
        <w:t xml:space="preserve"> заявок (</w:t>
      </w:r>
      <w:r w:rsidR="009C5BA5" w:rsidRPr="009508D4">
        <w:rPr>
          <w:rFonts w:ascii="Times New Roman" w:hAnsi="Times New Roman" w:cs="Times New Roman"/>
          <w:sz w:val="28"/>
          <w:szCs w:val="28"/>
        </w:rPr>
        <w:t>9</w:t>
      </w:r>
      <w:r w:rsidR="00B631A5">
        <w:rPr>
          <w:rFonts w:ascii="Times New Roman" w:hAnsi="Times New Roman" w:cs="Times New Roman"/>
          <w:sz w:val="28"/>
          <w:szCs w:val="28"/>
        </w:rPr>
        <w:t>3,83</w:t>
      </w:r>
      <w:r w:rsidRPr="009508D4">
        <w:rPr>
          <w:rFonts w:ascii="Times New Roman" w:hAnsi="Times New Roman" w:cs="Times New Roman"/>
          <w:sz w:val="28"/>
          <w:szCs w:val="28"/>
        </w:rPr>
        <w:t xml:space="preserve"> %). </w:t>
      </w:r>
    </w:p>
    <w:p w:rsidR="00DC4B19" w:rsidRPr="009508D4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9508D4" w:rsidRDefault="00DC4B19" w:rsidP="00DC4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15090" cy="3285461"/>
            <wp:effectExtent l="19050" t="0" r="28560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4B19" w:rsidRPr="009508D4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4B19" w:rsidRPr="009508D4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Количество процедур закупок</w:t>
      </w:r>
      <w:r w:rsidR="00404CBB" w:rsidRPr="009508D4">
        <w:rPr>
          <w:rFonts w:ascii="Times New Roman" w:hAnsi="Times New Roman" w:cs="Times New Roman"/>
          <w:sz w:val="28"/>
          <w:szCs w:val="28"/>
        </w:rPr>
        <w:t xml:space="preserve"> 4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color w:val="000000" w:themeColor="text1"/>
          <w:sz w:val="28"/>
          <w:szCs w:val="28"/>
        </w:rPr>
        <w:t>квартала 202</w:t>
      </w:r>
      <w:r w:rsidR="00B631A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50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по которым подано более одной заявки,</w:t>
      </w:r>
      <w:r w:rsidRPr="009508D4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FB2C33" w:rsidRPr="009508D4">
        <w:rPr>
          <w:rFonts w:ascii="Times New Roman" w:hAnsi="Times New Roman" w:cs="Times New Roman"/>
          <w:sz w:val="28"/>
          <w:szCs w:val="28"/>
        </w:rPr>
        <w:t>о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0A68D0" w:rsidRPr="00950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B631A5">
        <w:rPr>
          <w:rFonts w:ascii="Times New Roman" w:hAnsi="Times New Roman" w:cs="Times New Roman"/>
          <w:color w:val="000000" w:themeColor="text1"/>
          <w:sz w:val="28"/>
          <w:szCs w:val="28"/>
        </w:rPr>
        <w:t>444</w:t>
      </w:r>
      <w:r w:rsidRPr="00950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</w:t>
      </w:r>
      <w:r w:rsidRPr="009508D4">
        <w:rPr>
          <w:rFonts w:ascii="Times New Roman" w:hAnsi="Times New Roman" w:cs="Times New Roman"/>
          <w:sz w:val="28"/>
          <w:szCs w:val="28"/>
        </w:rPr>
        <w:t>. (</w:t>
      </w:r>
      <w:r w:rsidR="00B631A5">
        <w:rPr>
          <w:rFonts w:ascii="Times New Roman" w:hAnsi="Times New Roman" w:cs="Times New Roman"/>
          <w:sz w:val="28"/>
          <w:szCs w:val="28"/>
        </w:rPr>
        <w:t>48,82</w:t>
      </w:r>
      <w:r w:rsidRPr="009508D4">
        <w:rPr>
          <w:rFonts w:ascii="Times New Roman" w:hAnsi="Times New Roman" w:cs="Times New Roman"/>
          <w:sz w:val="28"/>
          <w:szCs w:val="28"/>
        </w:rPr>
        <w:t>%) от общего числа размещенных конкурентных процедур.</w:t>
      </w:r>
      <w:r w:rsidR="00CB51CD" w:rsidRPr="00950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9508D4" w:rsidRDefault="00DC4B19" w:rsidP="00DC4B19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Среднее количество поданных заявок на участие в закупке по данным ЕИС</w:t>
      </w:r>
      <w:r w:rsidRPr="009508D4">
        <w:rPr>
          <w:rFonts w:ascii="Times New Roman" w:hAnsi="Times New Roman" w:cs="Times New Roman"/>
          <w:sz w:val="28"/>
          <w:szCs w:val="28"/>
        </w:rPr>
        <w:br/>
        <w:t>в</w:t>
      </w:r>
      <w:r w:rsidR="000F31DC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404CBB" w:rsidRPr="009508D4">
        <w:rPr>
          <w:rFonts w:ascii="Times New Roman" w:hAnsi="Times New Roman" w:cs="Times New Roman"/>
          <w:sz w:val="28"/>
          <w:szCs w:val="28"/>
        </w:rPr>
        <w:t>4</w:t>
      </w:r>
      <w:r w:rsidRPr="009508D4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CF7BFB">
        <w:rPr>
          <w:rFonts w:ascii="Times New Roman" w:hAnsi="Times New Roman" w:cs="Times New Roman"/>
          <w:sz w:val="28"/>
          <w:szCs w:val="28"/>
        </w:rPr>
        <w:t>3</w:t>
      </w:r>
      <w:r w:rsidRPr="009508D4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3D55CC" w:rsidRPr="009508D4">
        <w:rPr>
          <w:rFonts w:ascii="Times New Roman" w:hAnsi="Times New Roman" w:cs="Times New Roman"/>
          <w:sz w:val="28"/>
          <w:szCs w:val="28"/>
        </w:rPr>
        <w:t>2,</w:t>
      </w:r>
      <w:r w:rsidR="00B631A5">
        <w:rPr>
          <w:rFonts w:ascii="Times New Roman" w:hAnsi="Times New Roman" w:cs="Times New Roman"/>
          <w:sz w:val="28"/>
          <w:szCs w:val="28"/>
        </w:rPr>
        <w:t>47</w:t>
      </w:r>
      <w:r w:rsidRPr="009508D4">
        <w:rPr>
          <w:rFonts w:ascii="Times New Roman" w:hAnsi="Times New Roman" w:cs="Times New Roman"/>
          <w:sz w:val="28"/>
          <w:szCs w:val="28"/>
        </w:rPr>
        <w:t xml:space="preserve"> заявки.</w:t>
      </w:r>
      <w:r w:rsidR="00CB51CD" w:rsidRPr="00950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9508D4" w:rsidRDefault="00DC4B19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50A61" w:rsidRPr="009508D4" w:rsidRDefault="00F50A61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ЗАКАЗЧИКАМИ КУРСКОЙ ОБЛАСТИ </w:t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в </w:t>
      </w:r>
      <w:r w:rsidRPr="009508D4">
        <w:rPr>
          <w:rFonts w:ascii="Times New Roman" w:hAnsi="Times New Roman" w:cs="Times New Roman"/>
          <w:b/>
          <w:sz w:val="28"/>
          <w:szCs w:val="28"/>
        </w:rPr>
        <w:t>4 квартале 202</w:t>
      </w:r>
      <w:r w:rsidR="00CA18D5">
        <w:rPr>
          <w:rFonts w:ascii="Times New Roman" w:hAnsi="Times New Roman" w:cs="Times New Roman"/>
          <w:b/>
          <w:sz w:val="28"/>
          <w:szCs w:val="28"/>
        </w:rPr>
        <w:t>3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9508D4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было заключено </w:t>
      </w:r>
      <w:r w:rsidRPr="009508D4">
        <w:rPr>
          <w:rFonts w:ascii="Times New Roman" w:hAnsi="Times New Roman" w:cs="Times New Roman"/>
          <w:b/>
          <w:sz w:val="28"/>
          <w:szCs w:val="28"/>
        </w:rPr>
        <w:t>3</w:t>
      </w:r>
      <w:r w:rsidR="00171F3B">
        <w:rPr>
          <w:rFonts w:ascii="Times New Roman" w:hAnsi="Times New Roman" w:cs="Times New Roman"/>
          <w:b/>
          <w:sz w:val="28"/>
          <w:szCs w:val="28"/>
        </w:rPr>
        <w:t xml:space="preserve"> 540 </w:t>
      </w:r>
      <w:r w:rsidRPr="009508D4">
        <w:rPr>
          <w:rFonts w:ascii="Times New Roman" w:hAnsi="Times New Roman" w:cs="Times New Roman"/>
          <w:sz w:val="28"/>
          <w:szCs w:val="28"/>
        </w:rPr>
        <w:t xml:space="preserve">контрактов, общим объемом </w:t>
      </w:r>
      <w:r w:rsidR="00EA3555">
        <w:rPr>
          <w:rFonts w:ascii="Times New Roman" w:hAnsi="Times New Roman" w:cs="Times New Roman"/>
          <w:b/>
          <w:sz w:val="28"/>
          <w:szCs w:val="28"/>
        </w:rPr>
        <w:t xml:space="preserve">11 236,35 </w:t>
      </w:r>
      <w:r w:rsidRPr="009508D4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9508D4">
        <w:rPr>
          <w:rFonts w:ascii="Times New Roman" w:hAnsi="Times New Roman" w:cs="Times New Roman"/>
          <w:sz w:val="28"/>
          <w:szCs w:val="28"/>
        </w:rPr>
        <w:t xml:space="preserve">., из них </w:t>
      </w:r>
      <w:r w:rsidR="00EA3555" w:rsidRPr="0063516F">
        <w:rPr>
          <w:rFonts w:ascii="Times New Roman" w:hAnsi="Times New Roman" w:cs="Times New Roman"/>
          <w:b/>
          <w:sz w:val="28"/>
          <w:szCs w:val="28"/>
        </w:rPr>
        <w:t>1</w:t>
      </w:r>
      <w:r w:rsidR="00EA3555">
        <w:rPr>
          <w:rFonts w:ascii="Times New Roman" w:hAnsi="Times New Roman" w:cs="Times New Roman"/>
          <w:b/>
          <w:sz w:val="28"/>
          <w:szCs w:val="28"/>
        </w:rPr>
        <w:t> </w:t>
      </w:r>
      <w:r w:rsidR="00EA3555" w:rsidRPr="0063516F">
        <w:rPr>
          <w:rFonts w:ascii="Times New Roman" w:hAnsi="Times New Roman" w:cs="Times New Roman"/>
          <w:b/>
          <w:sz w:val="28"/>
          <w:szCs w:val="28"/>
        </w:rPr>
        <w:t>221</w:t>
      </w:r>
      <w:r w:rsidR="00EA3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 xml:space="preserve">контрактов общим объемом </w:t>
      </w:r>
      <w:r w:rsidR="00EA3555" w:rsidRPr="0063516F">
        <w:rPr>
          <w:rFonts w:ascii="Times New Roman" w:hAnsi="Times New Roman" w:cs="Times New Roman"/>
          <w:b/>
          <w:sz w:val="28"/>
          <w:szCs w:val="28"/>
        </w:rPr>
        <w:t>1 887,16</w:t>
      </w:r>
      <w:r w:rsidR="00EA3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млн. руб. </w:t>
      </w:r>
      <w:r w:rsidRPr="009508D4">
        <w:rPr>
          <w:rFonts w:ascii="Times New Roman" w:hAnsi="Times New Roman" w:cs="Times New Roman"/>
          <w:sz w:val="28"/>
          <w:szCs w:val="28"/>
        </w:rPr>
        <w:t xml:space="preserve">заключены с единственным поставщиком (подрядчиком, исполнителем) (в т.ч. с использованием модуля «Малые закупки»), </w:t>
      </w:r>
      <w:r w:rsidRPr="009508D4">
        <w:rPr>
          <w:rFonts w:ascii="Times New Roman" w:hAnsi="Times New Roman" w:cs="Times New Roman"/>
          <w:b/>
          <w:sz w:val="28"/>
          <w:szCs w:val="28"/>
        </w:rPr>
        <w:t>1</w:t>
      </w:r>
      <w:r w:rsidR="00EA3555">
        <w:rPr>
          <w:rFonts w:ascii="Times New Roman" w:hAnsi="Times New Roman" w:cs="Times New Roman"/>
          <w:b/>
          <w:sz w:val="28"/>
          <w:szCs w:val="28"/>
        </w:rPr>
        <w:t> </w:t>
      </w:r>
      <w:r w:rsidRPr="009508D4">
        <w:rPr>
          <w:rFonts w:ascii="Times New Roman" w:hAnsi="Times New Roman" w:cs="Times New Roman"/>
          <w:b/>
          <w:sz w:val="28"/>
          <w:szCs w:val="28"/>
        </w:rPr>
        <w:t>0</w:t>
      </w:r>
      <w:r w:rsidR="00EA3555">
        <w:rPr>
          <w:rFonts w:ascii="Times New Roman" w:hAnsi="Times New Roman" w:cs="Times New Roman"/>
          <w:b/>
          <w:sz w:val="28"/>
          <w:szCs w:val="28"/>
        </w:rPr>
        <w:t xml:space="preserve">76 </w:t>
      </w:r>
      <w:r w:rsidRPr="009508D4">
        <w:rPr>
          <w:rFonts w:ascii="Times New Roman" w:hAnsi="Times New Roman" w:cs="Times New Roman"/>
          <w:sz w:val="28"/>
          <w:szCs w:val="28"/>
        </w:rPr>
        <w:t xml:space="preserve"> контрактов общим объемом </w:t>
      </w:r>
      <w:r w:rsidR="00EA3555" w:rsidRPr="00EA3555">
        <w:rPr>
          <w:rFonts w:ascii="Times New Roman" w:hAnsi="Times New Roman" w:cs="Times New Roman"/>
          <w:b/>
          <w:sz w:val="28"/>
          <w:szCs w:val="28"/>
        </w:rPr>
        <w:t>4 047,20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9508D4">
        <w:rPr>
          <w:rFonts w:ascii="Times New Roman" w:hAnsi="Times New Roman" w:cs="Times New Roman"/>
          <w:sz w:val="28"/>
          <w:szCs w:val="28"/>
        </w:rPr>
        <w:t xml:space="preserve"> заключены по результатам несостоявшихся процедур закупок. </w:t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9508D4">
        <w:rPr>
          <w:rFonts w:ascii="Times New Roman" w:hAnsi="Times New Roman" w:cs="Times New Roman"/>
          <w:sz w:val="28"/>
          <w:szCs w:val="28"/>
        </w:rPr>
        <w:t> Количество и объем заключенных</w:t>
      </w:r>
      <w:bookmarkStart w:id="0" w:name="_GoBack"/>
      <w:bookmarkEnd w:id="0"/>
      <w:r w:rsidRPr="009508D4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области.</w:t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9508D4" w:rsidTr="00BB5073">
        <w:trPr>
          <w:trHeight w:val="571"/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77D7D" w:rsidRPr="009508D4" w:rsidRDefault="00D77D7D" w:rsidP="00BB5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77D7D" w:rsidRPr="009508D4" w:rsidRDefault="00D77D7D" w:rsidP="00635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202</w:t>
            </w:r>
            <w:r w:rsidR="006351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9508D4" w:rsidTr="00BB5073">
        <w:trPr>
          <w:trHeight w:val="848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77D7D" w:rsidRPr="009508D4" w:rsidRDefault="00D77D7D" w:rsidP="00BB5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77D7D" w:rsidRPr="009508D4" w:rsidRDefault="00D77D7D" w:rsidP="00BB5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77D7D" w:rsidRPr="009508D4" w:rsidRDefault="00D77D7D" w:rsidP="00BB5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контракта, млн. руб.</w:t>
            </w:r>
          </w:p>
        </w:tc>
      </w:tr>
      <w:tr w:rsidR="00D77D7D" w:rsidRPr="009508D4" w:rsidTr="00BB5073">
        <w:trPr>
          <w:trHeight w:val="549"/>
        </w:trPr>
        <w:tc>
          <w:tcPr>
            <w:tcW w:w="5211" w:type="dxa"/>
            <w:vAlign w:val="center"/>
          </w:tcPr>
          <w:p w:rsidR="00D77D7D" w:rsidRPr="0063516F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77D7D" w:rsidRPr="0063516F" w:rsidRDefault="00CA18D5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1980</w:t>
            </w:r>
          </w:p>
        </w:tc>
        <w:tc>
          <w:tcPr>
            <w:tcW w:w="2232" w:type="dxa"/>
            <w:vAlign w:val="center"/>
          </w:tcPr>
          <w:p w:rsidR="00D77D7D" w:rsidRPr="0063516F" w:rsidRDefault="00CA18D5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4 230,78</w:t>
            </w:r>
          </w:p>
        </w:tc>
      </w:tr>
      <w:tr w:rsidR="00D77D7D" w:rsidRPr="009508D4" w:rsidTr="00BB5073">
        <w:trPr>
          <w:trHeight w:val="385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914</w:t>
            </w:r>
          </w:p>
        </w:tc>
        <w:tc>
          <w:tcPr>
            <w:tcW w:w="2232" w:type="dxa"/>
            <w:vAlign w:val="center"/>
          </w:tcPr>
          <w:p w:rsidR="00D77D7D" w:rsidRPr="009508D4" w:rsidRDefault="0063516F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3 440,26</w:t>
            </w:r>
          </w:p>
        </w:tc>
      </w:tr>
      <w:tr w:rsidR="00D77D7D" w:rsidRPr="009508D4" w:rsidTr="00BB5073">
        <w:trPr>
          <w:trHeight w:val="591"/>
        </w:trPr>
        <w:tc>
          <w:tcPr>
            <w:tcW w:w="5211" w:type="dxa"/>
            <w:vAlign w:val="center"/>
          </w:tcPr>
          <w:p w:rsidR="00D77D7D" w:rsidRPr="0063516F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63516F" w:rsidRDefault="00496A9C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2232" w:type="dxa"/>
            <w:vAlign w:val="center"/>
          </w:tcPr>
          <w:p w:rsidR="00D77D7D" w:rsidRPr="0063516F" w:rsidRDefault="0063516F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4 928,42</w:t>
            </w:r>
          </w:p>
        </w:tc>
      </w:tr>
      <w:tr w:rsidR="00D77D7D" w:rsidRPr="009508D4" w:rsidTr="00BB5073">
        <w:trPr>
          <w:trHeight w:val="330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9508D4" w:rsidRDefault="0063516F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2232" w:type="dxa"/>
            <w:vAlign w:val="center"/>
          </w:tcPr>
          <w:p w:rsidR="00D77D7D" w:rsidRPr="009508D4" w:rsidRDefault="0063516F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461,10</w:t>
            </w:r>
          </w:p>
        </w:tc>
      </w:tr>
      <w:tr w:rsidR="00D77D7D" w:rsidRPr="009508D4" w:rsidTr="00BB5073">
        <w:trPr>
          <w:trHeight w:val="505"/>
        </w:trPr>
        <w:tc>
          <w:tcPr>
            <w:tcW w:w="5211" w:type="dxa"/>
            <w:vAlign w:val="center"/>
          </w:tcPr>
          <w:p w:rsidR="00D77D7D" w:rsidRPr="0063516F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63516F" w:rsidRDefault="0063516F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282</w:t>
            </w:r>
          </w:p>
        </w:tc>
        <w:tc>
          <w:tcPr>
            <w:tcW w:w="2232" w:type="dxa"/>
            <w:vAlign w:val="center"/>
          </w:tcPr>
          <w:p w:rsidR="00D77D7D" w:rsidRPr="0063516F" w:rsidRDefault="0063516F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189,99</w:t>
            </w:r>
          </w:p>
        </w:tc>
      </w:tr>
      <w:tr w:rsidR="00D77D7D" w:rsidRPr="009508D4" w:rsidTr="00BB5073">
        <w:trPr>
          <w:trHeight w:val="257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9508D4" w:rsidRDefault="0063516F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130</w:t>
            </w:r>
          </w:p>
        </w:tc>
        <w:tc>
          <w:tcPr>
            <w:tcW w:w="2232" w:type="dxa"/>
            <w:vAlign w:val="center"/>
          </w:tcPr>
          <w:p w:rsidR="00D77D7D" w:rsidRPr="009508D4" w:rsidRDefault="0063516F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145,84</w:t>
            </w:r>
          </w:p>
        </w:tc>
      </w:tr>
      <w:tr w:rsidR="00D77D7D" w:rsidRPr="009508D4" w:rsidTr="00BB5073">
        <w:trPr>
          <w:trHeight w:val="547"/>
        </w:trPr>
        <w:tc>
          <w:tcPr>
            <w:tcW w:w="5211" w:type="dxa"/>
            <w:vAlign w:val="center"/>
          </w:tcPr>
          <w:p w:rsidR="00D77D7D" w:rsidRPr="0063516F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D77D7D" w:rsidRPr="0063516F" w:rsidRDefault="00D77D7D" w:rsidP="00635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3516F"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221</w:t>
            </w:r>
          </w:p>
        </w:tc>
        <w:tc>
          <w:tcPr>
            <w:tcW w:w="2232" w:type="dxa"/>
            <w:vAlign w:val="center"/>
          </w:tcPr>
          <w:p w:rsidR="00D77D7D" w:rsidRPr="0063516F" w:rsidRDefault="0063516F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1 887,16</w:t>
            </w:r>
          </w:p>
        </w:tc>
      </w:tr>
      <w:tr w:rsidR="00D77D7D" w:rsidRPr="009508D4" w:rsidTr="00BB5073">
        <w:trPr>
          <w:trHeight w:val="399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635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D77D7D" w:rsidRPr="009508D4" w:rsidRDefault="0063516F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  <w:r w:rsidR="00D77D7D" w:rsidRPr="00950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7D7D" w:rsidRPr="009508D4" w:rsidTr="00BB5073">
        <w:trPr>
          <w:trHeight w:val="635"/>
        </w:trPr>
        <w:tc>
          <w:tcPr>
            <w:tcW w:w="5211" w:type="dxa"/>
            <w:vAlign w:val="center"/>
          </w:tcPr>
          <w:p w:rsidR="00D77D7D" w:rsidRPr="0063516F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77D7D" w:rsidRPr="0063516F" w:rsidRDefault="00D77D7D" w:rsidP="006351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63516F"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540</w:t>
            </w:r>
          </w:p>
        </w:tc>
        <w:tc>
          <w:tcPr>
            <w:tcW w:w="2232" w:type="dxa"/>
            <w:vAlign w:val="center"/>
          </w:tcPr>
          <w:p w:rsidR="00D77D7D" w:rsidRPr="0063516F" w:rsidRDefault="00171F3B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11 236,35</w:t>
            </w:r>
          </w:p>
        </w:tc>
      </w:tr>
      <w:tr w:rsidR="00D77D7D" w:rsidRPr="009508D4" w:rsidTr="00BB5073"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несостоявшимся процедурам закупок</w:t>
            </w:r>
          </w:p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D77D7D" w:rsidRPr="009508D4" w:rsidRDefault="0063516F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1 076</w:t>
            </w:r>
          </w:p>
        </w:tc>
        <w:tc>
          <w:tcPr>
            <w:tcW w:w="2232" w:type="dxa"/>
            <w:vAlign w:val="center"/>
          </w:tcPr>
          <w:p w:rsidR="00D77D7D" w:rsidRPr="009508D4" w:rsidRDefault="0063516F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4 047,2</w:t>
            </w:r>
            <w:r w:rsidR="00EA355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</w:tbl>
    <w:p w:rsidR="00D77D7D" w:rsidRPr="009508D4" w:rsidRDefault="00D77D7D" w:rsidP="00D77D7D">
      <w:pPr>
        <w:rPr>
          <w:rFonts w:ascii="Times New Roman" w:hAnsi="Times New Roman" w:cs="Times New Roman"/>
          <w:sz w:val="1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 xml:space="preserve">В сравнении с аналогичным периодом 2022 года количество заключенных контрактов государственными заказчиками Курской области уменьшилось </w:t>
      </w:r>
      <w:r w:rsidRPr="009508D4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EA3555" w:rsidRPr="00EA3555">
        <w:rPr>
          <w:rFonts w:ascii="Times New Roman" w:hAnsi="Times New Roman" w:cs="Times New Roman"/>
          <w:b/>
          <w:sz w:val="28"/>
          <w:szCs w:val="28"/>
        </w:rPr>
        <w:t xml:space="preserve">83 </w:t>
      </w:r>
      <w:r w:rsidRPr="00EA3555">
        <w:rPr>
          <w:rFonts w:ascii="Times New Roman" w:hAnsi="Times New Roman" w:cs="Times New Roman"/>
          <w:b/>
          <w:sz w:val="28"/>
          <w:szCs w:val="28"/>
        </w:rPr>
        <w:t>шт.</w:t>
      </w:r>
      <w:r w:rsidRPr="009508D4">
        <w:rPr>
          <w:rFonts w:ascii="Times New Roman" w:hAnsi="Times New Roman" w:cs="Times New Roman"/>
          <w:sz w:val="28"/>
          <w:szCs w:val="28"/>
        </w:rPr>
        <w:t xml:space="preserve"> (</w:t>
      </w:r>
      <w:r w:rsidR="00EA3555">
        <w:rPr>
          <w:rFonts w:ascii="Times New Roman" w:hAnsi="Times New Roman" w:cs="Times New Roman"/>
          <w:sz w:val="28"/>
          <w:szCs w:val="28"/>
        </w:rPr>
        <w:t>2,29</w:t>
      </w:r>
      <w:r w:rsidRPr="009508D4">
        <w:rPr>
          <w:rFonts w:ascii="Times New Roman" w:hAnsi="Times New Roman" w:cs="Times New Roman"/>
          <w:sz w:val="28"/>
          <w:szCs w:val="28"/>
        </w:rPr>
        <w:t xml:space="preserve">%), </w:t>
      </w:r>
      <w:r w:rsidR="002A1F92">
        <w:rPr>
          <w:rFonts w:ascii="Times New Roman" w:hAnsi="Times New Roman" w:cs="Times New Roman"/>
          <w:sz w:val="28"/>
          <w:szCs w:val="28"/>
        </w:rPr>
        <w:t xml:space="preserve">суммарный </w:t>
      </w:r>
      <w:r w:rsidRPr="009508D4">
        <w:rPr>
          <w:rFonts w:ascii="Times New Roman" w:hAnsi="Times New Roman" w:cs="Times New Roman"/>
          <w:sz w:val="28"/>
          <w:szCs w:val="28"/>
        </w:rPr>
        <w:t>объем заключенных контрактов у</w:t>
      </w:r>
      <w:r w:rsidR="00EA3555">
        <w:rPr>
          <w:rFonts w:ascii="Times New Roman" w:hAnsi="Times New Roman" w:cs="Times New Roman"/>
          <w:sz w:val="28"/>
          <w:szCs w:val="28"/>
        </w:rPr>
        <w:t>меньшился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A82F14" w:rsidRPr="00A82F14">
        <w:rPr>
          <w:rFonts w:ascii="Times New Roman" w:hAnsi="Times New Roman" w:cs="Times New Roman"/>
          <w:b/>
          <w:sz w:val="28"/>
          <w:szCs w:val="28"/>
        </w:rPr>
        <w:t>3 000,83</w:t>
      </w:r>
      <w:r w:rsidRPr="00A82F14">
        <w:rPr>
          <w:rFonts w:ascii="Times New Roman" w:hAnsi="Times New Roman" w:cs="Times New Roman"/>
          <w:b/>
          <w:sz w:val="28"/>
          <w:szCs w:val="28"/>
        </w:rPr>
        <w:t xml:space="preserve"> млн</w:t>
      </w:r>
      <w:r w:rsidR="00A82F14" w:rsidRPr="00A82F14">
        <w:rPr>
          <w:rFonts w:ascii="Times New Roman" w:hAnsi="Times New Roman" w:cs="Times New Roman"/>
          <w:b/>
          <w:sz w:val="28"/>
          <w:szCs w:val="28"/>
        </w:rPr>
        <w:t>. руб</w:t>
      </w:r>
      <w:r w:rsidR="00A82F14">
        <w:rPr>
          <w:rFonts w:ascii="Times New Roman" w:hAnsi="Times New Roman" w:cs="Times New Roman"/>
          <w:sz w:val="28"/>
          <w:szCs w:val="28"/>
        </w:rPr>
        <w:t>.  (21,08</w:t>
      </w:r>
      <w:r w:rsidRPr="009508D4">
        <w:rPr>
          <w:rFonts w:ascii="Times New Roman" w:hAnsi="Times New Roman" w:cs="Times New Roman"/>
          <w:sz w:val="28"/>
          <w:szCs w:val="28"/>
        </w:rPr>
        <w:t>%).</w:t>
      </w:r>
    </w:p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84645" cy="3701491"/>
            <wp:effectExtent l="19050" t="0" r="1615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F85BB2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По результатам заключения контрактов в 4 квартале 2022 го</w:t>
      </w:r>
      <w:r w:rsidR="00727FF6">
        <w:rPr>
          <w:rFonts w:ascii="Times New Roman" w:hAnsi="Times New Roman" w:cs="Times New Roman"/>
          <w:sz w:val="28"/>
          <w:szCs w:val="28"/>
        </w:rPr>
        <w:t xml:space="preserve">да экономия средств составила </w:t>
      </w:r>
      <w:r w:rsidR="00727FF6" w:rsidRPr="00F85BB2">
        <w:rPr>
          <w:rFonts w:ascii="Times New Roman" w:hAnsi="Times New Roman" w:cs="Times New Roman"/>
          <w:b/>
          <w:sz w:val="28"/>
          <w:szCs w:val="28"/>
        </w:rPr>
        <w:t>230,1</w:t>
      </w:r>
      <w:r w:rsidR="009508D4" w:rsidRPr="00F85BB2">
        <w:rPr>
          <w:rFonts w:ascii="Times New Roman" w:hAnsi="Times New Roman" w:cs="Times New Roman"/>
          <w:b/>
          <w:sz w:val="28"/>
          <w:szCs w:val="28"/>
        </w:rPr>
        <w:t>0</w:t>
      </w:r>
      <w:r w:rsidRPr="00F85BB2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Pr="009508D4">
        <w:rPr>
          <w:rFonts w:ascii="Times New Roman" w:hAnsi="Times New Roman" w:cs="Times New Roman"/>
          <w:sz w:val="28"/>
          <w:szCs w:val="28"/>
        </w:rPr>
        <w:t xml:space="preserve">., в том числе экономия, полученная при использовании модуля «Малые закупки» </w:t>
      </w:r>
      <w:r w:rsidR="00727FF6" w:rsidRPr="00F85BB2">
        <w:rPr>
          <w:rFonts w:ascii="Times New Roman" w:hAnsi="Times New Roman" w:cs="Times New Roman"/>
          <w:b/>
          <w:sz w:val="28"/>
          <w:szCs w:val="28"/>
        </w:rPr>
        <w:t>26,29</w:t>
      </w:r>
      <w:r w:rsidRPr="00F85BB2">
        <w:rPr>
          <w:rFonts w:ascii="Times New Roman" w:hAnsi="Times New Roman" w:cs="Times New Roman"/>
          <w:b/>
          <w:sz w:val="28"/>
          <w:szCs w:val="28"/>
        </w:rPr>
        <w:t xml:space="preserve"> млн. руб. </w:t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По отношению к показателю 4 квартала 202</w:t>
      </w:r>
      <w:r w:rsidR="00F85BB2">
        <w:rPr>
          <w:rFonts w:ascii="Times New Roman" w:hAnsi="Times New Roman" w:cs="Times New Roman"/>
          <w:sz w:val="28"/>
          <w:szCs w:val="28"/>
        </w:rPr>
        <w:t>2</w:t>
      </w:r>
      <w:r w:rsidRPr="009508D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экономия уменьшилась на </w:t>
      </w:r>
      <w:r w:rsidR="00F85BB2">
        <w:rPr>
          <w:rFonts w:ascii="Times New Roman" w:hAnsi="Times New Roman" w:cs="Times New Roman"/>
          <w:b/>
          <w:sz w:val="28"/>
          <w:szCs w:val="28"/>
        </w:rPr>
        <w:t>20,5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9508D4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F85BB2">
        <w:rPr>
          <w:rFonts w:ascii="Times New Roman" w:hAnsi="Times New Roman" w:cs="Times New Roman"/>
          <w:sz w:val="28"/>
          <w:szCs w:val="28"/>
        </w:rPr>
        <w:t>8,18</w:t>
      </w:r>
      <w:r w:rsidRPr="009508D4">
        <w:rPr>
          <w:rFonts w:ascii="Times New Roman" w:hAnsi="Times New Roman" w:cs="Times New Roman"/>
          <w:sz w:val="28"/>
          <w:szCs w:val="28"/>
        </w:rPr>
        <w:t>%.</w:t>
      </w:r>
      <w:r w:rsidR="003129B9">
        <w:rPr>
          <w:rFonts w:ascii="Times New Roman" w:hAnsi="Times New Roman" w:cs="Times New Roman"/>
          <w:sz w:val="28"/>
          <w:szCs w:val="28"/>
        </w:rPr>
        <w:t>ц</w:t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1406" cy="2258170"/>
            <wp:effectExtent l="19050" t="0" r="22694" b="878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6AA" w:rsidRPr="009508D4" w:rsidRDefault="002276AA" w:rsidP="006E56D3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В 4 квартале</w:t>
      </w:r>
      <w:r w:rsidR="00BA0E8A" w:rsidRPr="009508D4">
        <w:rPr>
          <w:rFonts w:ascii="Times New Roman" w:hAnsi="Times New Roman" w:cs="Times New Roman"/>
          <w:sz w:val="28"/>
          <w:szCs w:val="28"/>
        </w:rPr>
        <w:t xml:space="preserve"> 202</w:t>
      </w:r>
      <w:r w:rsidR="00F85BB2">
        <w:rPr>
          <w:rFonts w:ascii="Times New Roman" w:hAnsi="Times New Roman" w:cs="Times New Roman"/>
          <w:sz w:val="28"/>
          <w:szCs w:val="28"/>
        </w:rPr>
        <w:t>3</w:t>
      </w:r>
      <w:r w:rsidR="00BA0E8A" w:rsidRPr="009508D4">
        <w:rPr>
          <w:rFonts w:ascii="Times New Roman" w:hAnsi="Times New Roman" w:cs="Times New Roman"/>
          <w:sz w:val="28"/>
          <w:szCs w:val="28"/>
        </w:rPr>
        <w:t xml:space="preserve"> год</w:t>
      </w:r>
      <w:r w:rsidRPr="009508D4">
        <w:rPr>
          <w:rFonts w:ascii="Times New Roman" w:hAnsi="Times New Roman" w:cs="Times New Roman"/>
          <w:sz w:val="28"/>
          <w:szCs w:val="28"/>
        </w:rPr>
        <w:t>а</w:t>
      </w:r>
      <w:r w:rsidR="00BA0E8A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 xml:space="preserve">снижение суммарной экономии обусловлено </w:t>
      </w:r>
      <w:r w:rsidR="006E56D3" w:rsidRPr="009508D4">
        <w:rPr>
          <w:rFonts w:ascii="Times New Roman" w:hAnsi="Times New Roman" w:cs="Times New Roman"/>
          <w:sz w:val="28"/>
          <w:szCs w:val="28"/>
        </w:rPr>
        <w:t>заключением</w:t>
      </w:r>
      <w:r w:rsidRPr="009508D4">
        <w:rPr>
          <w:rFonts w:ascii="Times New Roman" w:hAnsi="Times New Roman" w:cs="Times New Roman"/>
          <w:sz w:val="28"/>
          <w:szCs w:val="28"/>
        </w:rPr>
        <w:t xml:space="preserve"> значительной част</w:t>
      </w:r>
      <w:r w:rsidR="006E56D3" w:rsidRPr="009508D4">
        <w:rPr>
          <w:rFonts w:ascii="Times New Roman" w:hAnsi="Times New Roman" w:cs="Times New Roman"/>
          <w:sz w:val="28"/>
          <w:szCs w:val="28"/>
        </w:rPr>
        <w:t>и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6E56D3" w:rsidRPr="009508D4">
        <w:rPr>
          <w:rFonts w:ascii="Times New Roman" w:hAnsi="Times New Roman" w:cs="Times New Roman"/>
          <w:sz w:val="28"/>
          <w:szCs w:val="28"/>
        </w:rPr>
        <w:t>контрактов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6E56D3" w:rsidRPr="009508D4">
        <w:rPr>
          <w:rFonts w:ascii="Times New Roman" w:hAnsi="Times New Roman" w:cs="Times New Roman"/>
          <w:sz w:val="28"/>
          <w:szCs w:val="28"/>
        </w:rPr>
        <w:t>с</w:t>
      </w:r>
      <w:r w:rsidRPr="009508D4">
        <w:rPr>
          <w:rFonts w:ascii="Times New Roman" w:hAnsi="Times New Roman" w:cs="Times New Roman"/>
          <w:sz w:val="28"/>
          <w:szCs w:val="28"/>
        </w:rPr>
        <w:t xml:space="preserve"> единственн</w:t>
      </w:r>
      <w:r w:rsidR="006E56D3" w:rsidRPr="009508D4">
        <w:rPr>
          <w:rFonts w:ascii="Times New Roman" w:hAnsi="Times New Roman" w:cs="Times New Roman"/>
          <w:sz w:val="28"/>
          <w:szCs w:val="28"/>
        </w:rPr>
        <w:t>ым</w:t>
      </w:r>
      <w:r w:rsidRPr="009508D4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6E56D3" w:rsidRPr="009508D4">
        <w:rPr>
          <w:rFonts w:ascii="Times New Roman" w:hAnsi="Times New Roman" w:cs="Times New Roman"/>
          <w:sz w:val="28"/>
          <w:szCs w:val="28"/>
        </w:rPr>
        <w:t>ом (без проведения торгов)</w:t>
      </w:r>
      <w:r w:rsidRPr="009508D4">
        <w:rPr>
          <w:rFonts w:ascii="Times New Roman" w:hAnsi="Times New Roman" w:cs="Times New Roman"/>
          <w:sz w:val="28"/>
          <w:szCs w:val="28"/>
        </w:rPr>
        <w:t xml:space="preserve"> по постановлению Администрации Курской области от 17.03.2022 № 247-па 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осуществления»)</w:t>
      </w:r>
      <w:r w:rsidR="00740356" w:rsidRPr="009508D4">
        <w:rPr>
          <w:rFonts w:ascii="Times New Roman" w:hAnsi="Times New Roman" w:cs="Times New Roman"/>
          <w:sz w:val="28"/>
          <w:szCs w:val="28"/>
        </w:rPr>
        <w:t xml:space="preserve">. Принятие </w:t>
      </w:r>
      <w:r w:rsidR="00740356" w:rsidRPr="009508D4">
        <w:rPr>
          <w:rFonts w:ascii="Times New Roman" w:hAnsi="Times New Roman" w:cs="Times New Roman"/>
          <w:sz w:val="28"/>
          <w:szCs w:val="28"/>
        </w:rPr>
        <w:lastRenderedPageBreak/>
        <w:t>вышеуказанного постановления</w:t>
      </w:r>
      <w:r w:rsidR="00724CB7" w:rsidRPr="009508D4">
        <w:rPr>
          <w:rFonts w:ascii="Times New Roman" w:hAnsi="Times New Roman" w:cs="Times New Roman"/>
          <w:sz w:val="28"/>
          <w:szCs w:val="28"/>
        </w:rPr>
        <w:t>,</w:t>
      </w:r>
      <w:r w:rsidR="00740356" w:rsidRPr="009508D4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724CB7" w:rsidRPr="009508D4">
        <w:rPr>
          <w:rFonts w:ascii="Times New Roman" w:hAnsi="Times New Roman" w:cs="Times New Roman"/>
          <w:sz w:val="28"/>
          <w:szCs w:val="28"/>
        </w:rPr>
        <w:t>,</w:t>
      </w:r>
      <w:r w:rsidR="00740356" w:rsidRPr="009508D4">
        <w:rPr>
          <w:rFonts w:ascii="Times New Roman" w:hAnsi="Times New Roman" w:cs="Times New Roman"/>
          <w:sz w:val="28"/>
          <w:szCs w:val="28"/>
        </w:rPr>
        <w:t xml:space="preserve"> стало ответной мерой </w:t>
      </w:r>
      <w:r w:rsidR="00724CB7" w:rsidRPr="009508D4">
        <w:rPr>
          <w:rFonts w:ascii="Times New Roman" w:hAnsi="Times New Roman" w:cs="Times New Roman"/>
          <w:sz w:val="28"/>
          <w:szCs w:val="28"/>
        </w:rPr>
        <w:t xml:space="preserve">введению </w:t>
      </w:r>
      <w:r w:rsidR="00740356" w:rsidRPr="009508D4">
        <w:rPr>
          <w:rFonts w:ascii="Times New Roman" w:hAnsi="Times New Roman" w:cs="Times New Roman"/>
          <w:sz w:val="28"/>
          <w:szCs w:val="28"/>
        </w:rPr>
        <w:t>экономически</w:t>
      </w:r>
      <w:r w:rsidR="00724CB7" w:rsidRPr="009508D4">
        <w:rPr>
          <w:rFonts w:ascii="Times New Roman" w:hAnsi="Times New Roman" w:cs="Times New Roman"/>
          <w:sz w:val="28"/>
          <w:szCs w:val="28"/>
        </w:rPr>
        <w:t>х</w:t>
      </w:r>
      <w:r w:rsidR="00740356" w:rsidRPr="009508D4">
        <w:rPr>
          <w:rFonts w:ascii="Times New Roman" w:hAnsi="Times New Roman" w:cs="Times New Roman"/>
          <w:sz w:val="28"/>
          <w:szCs w:val="28"/>
        </w:rPr>
        <w:t xml:space="preserve"> санкци</w:t>
      </w:r>
      <w:r w:rsidR="00724CB7" w:rsidRPr="009508D4">
        <w:rPr>
          <w:rFonts w:ascii="Times New Roman" w:hAnsi="Times New Roman" w:cs="Times New Roman"/>
          <w:sz w:val="28"/>
          <w:szCs w:val="28"/>
        </w:rPr>
        <w:t xml:space="preserve">й </w:t>
      </w:r>
      <w:r w:rsidR="00740356" w:rsidRPr="009508D4">
        <w:rPr>
          <w:rFonts w:ascii="Times New Roman" w:hAnsi="Times New Roman" w:cs="Times New Roman"/>
          <w:sz w:val="28"/>
          <w:szCs w:val="28"/>
        </w:rPr>
        <w:t>иностранны</w:t>
      </w:r>
      <w:r w:rsidR="00724CB7" w:rsidRPr="009508D4">
        <w:rPr>
          <w:rFonts w:ascii="Times New Roman" w:hAnsi="Times New Roman" w:cs="Times New Roman"/>
          <w:sz w:val="28"/>
          <w:szCs w:val="28"/>
        </w:rPr>
        <w:t>ми</w:t>
      </w:r>
      <w:r w:rsidR="00740356" w:rsidRPr="009508D4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724CB7" w:rsidRPr="009508D4">
        <w:rPr>
          <w:rFonts w:ascii="Times New Roman" w:hAnsi="Times New Roman" w:cs="Times New Roman"/>
          <w:sz w:val="28"/>
          <w:szCs w:val="28"/>
        </w:rPr>
        <w:t>ами.</w:t>
      </w:r>
    </w:p>
    <w:p w:rsidR="00BA0E8A" w:rsidRPr="009508D4" w:rsidRDefault="00BA0E8A" w:rsidP="006E56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1C732C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Наибол</w:t>
      </w:r>
      <w:r>
        <w:rPr>
          <w:rFonts w:ascii="Times New Roman" w:hAnsi="Times New Roman" w:cs="Times New Roman"/>
          <w:sz w:val="28"/>
          <w:szCs w:val="28"/>
        </w:rPr>
        <w:t xml:space="preserve">ьшая 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экономия по результатам проведения закупок в 4 квартале 2023 года была получена при осуществлении закупок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определения поставщиков (подрядчиков, исполнителей) путем проведения </w:t>
      </w:r>
      <w:r w:rsidR="00D77D7D" w:rsidRPr="009508D4">
        <w:rPr>
          <w:rFonts w:ascii="Times New Roman" w:hAnsi="Times New Roman" w:cs="Times New Roman"/>
          <w:b/>
          <w:sz w:val="28"/>
          <w:szCs w:val="28"/>
        </w:rPr>
        <w:t>электронных аукционов.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При данном способе экономия составила </w:t>
      </w:r>
      <w:r w:rsidR="003E7F7A" w:rsidRPr="000F5380">
        <w:rPr>
          <w:rFonts w:ascii="Times New Roman" w:hAnsi="Times New Roman" w:cs="Times New Roman"/>
          <w:sz w:val="28"/>
          <w:szCs w:val="28"/>
        </w:rPr>
        <w:t xml:space="preserve">173,97 </w:t>
      </w:r>
      <w:r w:rsidR="00D77D7D" w:rsidRPr="000F5380">
        <w:rPr>
          <w:rFonts w:ascii="Times New Roman" w:hAnsi="Times New Roman" w:cs="Times New Roman"/>
          <w:sz w:val="28"/>
          <w:szCs w:val="28"/>
        </w:rPr>
        <w:t>млн. руб. и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ли </w:t>
      </w:r>
      <w:r w:rsidR="003E7F7A">
        <w:rPr>
          <w:rFonts w:ascii="Times New Roman" w:hAnsi="Times New Roman" w:cs="Times New Roman"/>
          <w:sz w:val="28"/>
          <w:szCs w:val="28"/>
        </w:rPr>
        <w:t>75,61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% от общей экономии. </w:t>
      </w:r>
    </w:p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9508D4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D77D7D" w:rsidRPr="009508D4" w:rsidRDefault="00D77D7D" w:rsidP="00D77D7D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9508D4" w:rsidTr="00BB5073">
        <w:trPr>
          <w:tblHeader/>
        </w:trPr>
        <w:tc>
          <w:tcPr>
            <w:tcW w:w="5211" w:type="dxa"/>
            <w:vMerge w:val="restart"/>
            <w:shd w:val="clear" w:color="auto" w:fill="C6D9F1" w:themeFill="text2" w:themeFillTint="33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C6D9F1" w:themeFill="text2" w:themeFillTint="33"/>
            <w:vAlign w:val="center"/>
          </w:tcPr>
          <w:p w:rsidR="00D77D7D" w:rsidRPr="009508D4" w:rsidRDefault="00D77D7D" w:rsidP="00CE39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202</w:t>
            </w:r>
            <w:r w:rsidR="00CE39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9508D4" w:rsidTr="00BB5073">
        <w:trPr>
          <w:trHeight w:val="711"/>
          <w:tblHeader/>
        </w:trPr>
        <w:tc>
          <w:tcPr>
            <w:tcW w:w="5211" w:type="dxa"/>
            <w:vMerge/>
            <w:shd w:val="clear" w:color="auto" w:fill="C6D9F1" w:themeFill="text2" w:themeFillTint="33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экономии, 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млн. руб.</w:t>
            </w:r>
          </w:p>
        </w:tc>
        <w:tc>
          <w:tcPr>
            <w:tcW w:w="2232" w:type="dxa"/>
            <w:shd w:val="clear" w:color="auto" w:fill="C6D9F1" w:themeFill="text2" w:themeFillTint="33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D77D7D" w:rsidRPr="009508D4" w:rsidTr="00BB5073">
        <w:trPr>
          <w:trHeight w:val="421"/>
        </w:trPr>
        <w:tc>
          <w:tcPr>
            <w:tcW w:w="5211" w:type="dxa"/>
            <w:shd w:val="clear" w:color="auto" w:fill="auto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E7F7A" w:rsidRPr="009508D4" w:rsidRDefault="003E7F7A" w:rsidP="003E7F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173,97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3E7F7A" w:rsidP="003E7F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75,61</w:t>
            </w:r>
          </w:p>
        </w:tc>
      </w:tr>
      <w:tr w:rsidR="00D77D7D" w:rsidRPr="009508D4" w:rsidTr="00BB5073">
        <w:trPr>
          <w:trHeight w:val="427"/>
        </w:trPr>
        <w:tc>
          <w:tcPr>
            <w:tcW w:w="5211" w:type="dxa"/>
            <w:shd w:val="clear" w:color="auto" w:fill="auto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3E7F7A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10,29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77D7D" w:rsidP="003E7F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3E7F7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D77D7D" w:rsidRPr="009508D4" w:rsidTr="00BB5073">
        <w:trPr>
          <w:trHeight w:val="485"/>
        </w:trPr>
        <w:tc>
          <w:tcPr>
            <w:tcW w:w="5211" w:type="dxa"/>
            <w:shd w:val="clear" w:color="auto" w:fill="auto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3E7F7A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3E7F7A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7,8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77D7D" w:rsidRPr="009508D4" w:rsidTr="00BB5073">
        <w:trPr>
          <w:trHeight w:val="974"/>
        </w:trPr>
        <w:tc>
          <w:tcPr>
            <w:tcW w:w="5211" w:type="dxa"/>
            <w:shd w:val="clear" w:color="auto" w:fill="auto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Закупки у единственного поставщика </w:t>
            </w:r>
            <w:r w:rsidR="003E7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с использованием программного модуля «Малые закупки»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3E7F7A" w:rsidP="003E7F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3E7F7A" w:rsidP="003E7F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12,07</w:t>
            </w:r>
          </w:p>
        </w:tc>
      </w:tr>
      <w:tr w:rsidR="00D77D7D" w:rsidRPr="009508D4" w:rsidTr="00BB5073">
        <w:tc>
          <w:tcPr>
            <w:tcW w:w="5211" w:type="dxa"/>
            <w:shd w:val="clear" w:color="auto" w:fill="auto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D77D7D" w:rsidP="00CE39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3919">
              <w:rPr>
                <w:rFonts w:ascii="Times New Roman" w:hAnsi="Times New Roman" w:cs="Times New Roman"/>
                <w:b/>
                <w:sz w:val="24"/>
                <w:szCs w:val="24"/>
              </w:rPr>
              <w:t>30,10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Электронный аукцион остается самым распространенным и конкурентным способом определения поставщиков (подрядчиков, исполнителей), что способствует открытости и прозрачности осуществления закупок.</w:t>
      </w:r>
    </w:p>
    <w:p w:rsidR="00D77D7D" w:rsidRPr="009508D4" w:rsidRDefault="00D77D7D" w:rsidP="00D77D7D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508D4">
        <w:rPr>
          <w:rFonts w:ascii="Times New Roman" w:hAnsi="Times New Roman"/>
          <w:b/>
          <w:sz w:val="28"/>
          <w:szCs w:val="28"/>
        </w:rPr>
        <w:t>3. ОЦЕНКА  ЭФФЕКТИВНОСТИ  ЗАКУПОК ДЛЯ ОБЕСПЕЧЕНИЯ ГОСУДАРСТВЕННЫХ НУЖД КУРСКОЙ ОБЛАСТИ</w:t>
      </w: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В  соответствии  со  статьей  6  Закона №  44-ФЗ  контрактная  система  в  сфере закупок  основывается,  в  том  числе  на  таких  принципах  как: 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 из  показателей  эффективности  осуществления  закупок  является  </w:t>
      </w:r>
      <w:r w:rsidRPr="009508D4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 осуществленных  конкурентными  способам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.  В  рамках  получения объективных  результатов  по  вышеуказанному  показателю  была  использована следующая формула расчета:</w:t>
      </w: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П1/(П1+П2)*100, где</w:t>
      </w: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18"/>
          <w:szCs w:val="28"/>
          <w:lang w:eastAsia="en-US"/>
        </w:rPr>
      </w:pP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П1  –  сумма  цен  контрактов,  заключенных  в отчетном периоде по результатам конкурентных процедур, руб.;</w:t>
      </w: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П2 –  сумма цен контрактов, заключенных в отчетном периоде с единственным поставщиком (подрядчиком исполнителем), руб.</w:t>
      </w:r>
    </w:p>
    <w:p w:rsidR="00D77D7D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Доля закупок, осуществленных конкурентными способами в объеме закупок в 4 квартале 202</w:t>
      </w:r>
      <w:r w:rsidR="00D36E3B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составила </w:t>
      </w:r>
      <w:r w:rsidR="00D36E3B" w:rsidRPr="00D36E3B">
        <w:rPr>
          <w:rFonts w:ascii="Times New Roman" w:eastAsiaTheme="minorHAnsi" w:hAnsi="Times New Roman"/>
          <w:b/>
          <w:sz w:val="28"/>
          <w:szCs w:val="28"/>
          <w:lang w:eastAsia="en-US"/>
        </w:rPr>
        <w:t>83,20</w:t>
      </w:r>
      <w:r w:rsidRPr="00D36E3B">
        <w:rPr>
          <w:rFonts w:ascii="Times New Roman" w:eastAsiaTheme="minorHAnsi" w:hAnsi="Times New Roman"/>
          <w:b/>
          <w:sz w:val="28"/>
          <w:szCs w:val="28"/>
          <w:lang w:eastAsia="en-US"/>
        </w:rPr>
        <w:t>%.</w:t>
      </w:r>
    </w:p>
    <w:p w:rsidR="00D77D7D" w:rsidRPr="004F2576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77D7D" w:rsidRPr="007168EF" w:rsidRDefault="00D77D7D" w:rsidP="00D77D7D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77D7D" w:rsidRPr="00290B97" w:rsidRDefault="00D77D7D" w:rsidP="00D7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4455EE" w:rsidRDefault="00D77D7D">
      <w:pPr>
        <w:rPr>
          <w:rFonts w:ascii="Times New Roman" w:hAnsi="Times New Roman" w:cs="Times New Roman"/>
          <w:sz w:val="28"/>
          <w:szCs w:val="28"/>
        </w:rPr>
      </w:pPr>
    </w:p>
    <w:sectPr w:rsidR="00D77D7D" w:rsidRPr="004455EE" w:rsidSect="004C069D">
      <w:headerReference w:type="default" r:id="rId14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9B9" w:rsidRDefault="003129B9" w:rsidP="00041C57">
      <w:pPr>
        <w:spacing w:after="0" w:line="240" w:lineRule="auto"/>
      </w:pPr>
      <w:r>
        <w:separator/>
      </w:r>
    </w:p>
  </w:endnote>
  <w:endnote w:type="continuationSeparator" w:id="0">
    <w:p w:rsidR="003129B9" w:rsidRDefault="003129B9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9B9" w:rsidRDefault="003129B9" w:rsidP="00041C57">
      <w:pPr>
        <w:spacing w:after="0" w:line="240" w:lineRule="auto"/>
      </w:pPr>
      <w:r>
        <w:separator/>
      </w:r>
    </w:p>
  </w:footnote>
  <w:footnote w:type="continuationSeparator" w:id="0">
    <w:p w:rsidR="003129B9" w:rsidRDefault="003129B9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129B9" w:rsidRPr="00DF6C9C" w:rsidRDefault="003129B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6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694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01F5C"/>
    <w:rsid w:val="00004E20"/>
    <w:rsid w:val="0000697C"/>
    <w:rsid w:val="00007550"/>
    <w:rsid w:val="00014C56"/>
    <w:rsid w:val="000204E7"/>
    <w:rsid w:val="0002403E"/>
    <w:rsid w:val="00027E3D"/>
    <w:rsid w:val="000367B0"/>
    <w:rsid w:val="00041C57"/>
    <w:rsid w:val="00042448"/>
    <w:rsid w:val="00042D02"/>
    <w:rsid w:val="00042E7C"/>
    <w:rsid w:val="0004359D"/>
    <w:rsid w:val="000437A2"/>
    <w:rsid w:val="00045164"/>
    <w:rsid w:val="00055F16"/>
    <w:rsid w:val="000563A9"/>
    <w:rsid w:val="00056753"/>
    <w:rsid w:val="00060C17"/>
    <w:rsid w:val="0006127D"/>
    <w:rsid w:val="00064030"/>
    <w:rsid w:val="00064AAE"/>
    <w:rsid w:val="00066066"/>
    <w:rsid w:val="00066808"/>
    <w:rsid w:val="00076742"/>
    <w:rsid w:val="00077404"/>
    <w:rsid w:val="00077427"/>
    <w:rsid w:val="00077A9B"/>
    <w:rsid w:val="00077F31"/>
    <w:rsid w:val="00080C94"/>
    <w:rsid w:val="00082687"/>
    <w:rsid w:val="000843D6"/>
    <w:rsid w:val="0009222B"/>
    <w:rsid w:val="00092452"/>
    <w:rsid w:val="000A24AA"/>
    <w:rsid w:val="000A270B"/>
    <w:rsid w:val="000A49FD"/>
    <w:rsid w:val="000A5162"/>
    <w:rsid w:val="000A68D0"/>
    <w:rsid w:val="000B5F87"/>
    <w:rsid w:val="000B79C7"/>
    <w:rsid w:val="000C1B59"/>
    <w:rsid w:val="000C294F"/>
    <w:rsid w:val="000C2F10"/>
    <w:rsid w:val="000D6ADD"/>
    <w:rsid w:val="000D7137"/>
    <w:rsid w:val="000D7C92"/>
    <w:rsid w:val="000E0AAD"/>
    <w:rsid w:val="000E2A0E"/>
    <w:rsid w:val="000E3EE3"/>
    <w:rsid w:val="000E6D40"/>
    <w:rsid w:val="000E6F5E"/>
    <w:rsid w:val="000F127A"/>
    <w:rsid w:val="000F31DC"/>
    <w:rsid w:val="000F3D8C"/>
    <w:rsid w:val="000F5380"/>
    <w:rsid w:val="000F76AB"/>
    <w:rsid w:val="000F7939"/>
    <w:rsid w:val="001045A8"/>
    <w:rsid w:val="00112BE9"/>
    <w:rsid w:val="00115B20"/>
    <w:rsid w:val="00115C71"/>
    <w:rsid w:val="001226EF"/>
    <w:rsid w:val="00122F59"/>
    <w:rsid w:val="00123DB9"/>
    <w:rsid w:val="001357A5"/>
    <w:rsid w:val="00135E23"/>
    <w:rsid w:val="00141DC5"/>
    <w:rsid w:val="001430C1"/>
    <w:rsid w:val="001442A8"/>
    <w:rsid w:val="00144BAA"/>
    <w:rsid w:val="00145E6D"/>
    <w:rsid w:val="00146417"/>
    <w:rsid w:val="00150B55"/>
    <w:rsid w:val="001537C2"/>
    <w:rsid w:val="00166488"/>
    <w:rsid w:val="00167A6F"/>
    <w:rsid w:val="00167B77"/>
    <w:rsid w:val="00171E27"/>
    <w:rsid w:val="00171F3B"/>
    <w:rsid w:val="00181BCB"/>
    <w:rsid w:val="001823B1"/>
    <w:rsid w:val="00183AE9"/>
    <w:rsid w:val="00194647"/>
    <w:rsid w:val="0019756D"/>
    <w:rsid w:val="001A3BF3"/>
    <w:rsid w:val="001A6AC7"/>
    <w:rsid w:val="001B2C01"/>
    <w:rsid w:val="001B3714"/>
    <w:rsid w:val="001B393E"/>
    <w:rsid w:val="001B4EA3"/>
    <w:rsid w:val="001B56C8"/>
    <w:rsid w:val="001B68B9"/>
    <w:rsid w:val="001C0254"/>
    <w:rsid w:val="001C732C"/>
    <w:rsid w:val="001D52C1"/>
    <w:rsid w:val="001E145F"/>
    <w:rsid w:val="001E2208"/>
    <w:rsid w:val="001E27A7"/>
    <w:rsid w:val="001E41B5"/>
    <w:rsid w:val="001E4447"/>
    <w:rsid w:val="001E54B3"/>
    <w:rsid w:val="001E5B10"/>
    <w:rsid w:val="001E7E93"/>
    <w:rsid w:val="001F1ED5"/>
    <w:rsid w:val="001F6300"/>
    <w:rsid w:val="001F6E88"/>
    <w:rsid w:val="00202AF9"/>
    <w:rsid w:val="0020368F"/>
    <w:rsid w:val="00203BE1"/>
    <w:rsid w:val="0020429C"/>
    <w:rsid w:val="00204A45"/>
    <w:rsid w:val="00207EBA"/>
    <w:rsid w:val="002110C3"/>
    <w:rsid w:val="002116AA"/>
    <w:rsid w:val="00212337"/>
    <w:rsid w:val="002158D9"/>
    <w:rsid w:val="002204C5"/>
    <w:rsid w:val="002205AC"/>
    <w:rsid w:val="002234D9"/>
    <w:rsid w:val="002276AA"/>
    <w:rsid w:val="0023061F"/>
    <w:rsid w:val="00233574"/>
    <w:rsid w:val="0023495D"/>
    <w:rsid w:val="00236AD9"/>
    <w:rsid w:val="00236B28"/>
    <w:rsid w:val="00243260"/>
    <w:rsid w:val="00247D46"/>
    <w:rsid w:val="00250870"/>
    <w:rsid w:val="00251CD5"/>
    <w:rsid w:val="00251D6A"/>
    <w:rsid w:val="002541F6"/>
    <w:rsid w:val="0025468A"/>
    <w:rsid w:val="00260234"/>
    <w:rsid w:val="00260C09"/>
    <w:rsid w:val="0026410C"/>
    <w:rsid w:val="00272293"/>
    <w:rsid w:val="0027495B"/>
    <w:rsid w:val="002749D9"/>
    <w:rsid w:val="002775FB"/>
    <w:rsid w:val="00277695"/>
    <w:rsid w:val="00277E62"/>
    <w:rsid w:val="0028124D"/>
    <w:rsid w:val="00281ED6"/>
    <w:rsid w:val="00290B97"/>
    <w:rsid w:val="002935EB"/>
    <w:rsid w:val="00294BA2"/>
    <w:rsid w:val="00296A64"/>
    <w:rsid w:val="002978F9"/>
    <w:rsid w:val="002A0C51"/>
    <w:rsid w:val="002A1F92"/>
    <w:rsid w:val="002A2B39"/>
    <w:rsid w:val="002A60B7"/>
    <w:rsid w:val="002A6758"/>
    <w:rsid w:val="002B0517"/>
    <w:rsid w:val="002B211B"/>
    <w:rsid w:val="002B6763"/>
    <w:rsid w:val="002B6963"/>
    <w:rsid w:val="002C0949"/>
    <w:rsid w:val="002C3D02"/>
    <w:rsid w:val="002C451E"/>
    <w:rsid w:val="002C656E"/>
    <w:rsid w:val="002C7489"/>
    <w:rsid w:val="002D4932"/>
    <w:rsid w:val="002D49F2"/>
    <w:rsid w:val="002D7F6F"/>
    <w:rsid w:val="002E0005"/>
    <w:rsid w:val="002E0CFE"/>
    <w:rsid w:val="002E0D04"/>
    <w:rsid w:val="002E1C45"/>
    <w:rsid w:val="002E1D48"/>
    <w:rsid w:val="002E51A8"/>
    <w:rsid w:val="002F077F"/>
    <w:rsid w:val="002F283B"/>
    <w:rsid w:val="002F46F9"/>
    <w:rsid w:val="00302B3D"/>
    <w:rsid w:val="00304A32"/>
    <w:rsid w:val="00307FEA"/>
    <w:rsid w:val="003129B9"/>
    <w:rsid w:val="00316C70"/>
    <w:rsid w:val="003172DE"/>
    <w:rsid w:val="00322AEB"/>
    <w:rsid w:val="00322C9F"/>
    <w:rsid w:val="0032522D"/>
    <w:rsid w:val="003263C5"/>
    <w:rsid w:val="00336142"/>
    <w:rsid w:val="00336268"/>
    <w:rsid w:val="00342ABB"/>
    <w:rsid w:val="003431D4"/>
    <w:rsid w:val="0034399D"/>
    <w:rsid w:val="00350BE9"/>
    <w:rsid w:val="00351C51"/>
    <w:rsid w:val="00354227"/>
    <w:rsid w:val="00354D21"/>
    <w:rsid w:val="0035649C"/>
    <w:rsid w:val="00357934"/>
    <w:rsid w:val="00360DA2"/>
    <w:rsid w:val="00361125"/>
    <w:rsid w:val="00361576"/>
    <w:rsid w:val="00363727"/>
    <w:rsid w:val="003654AA"/>
    <w:rsid w:val="00365866"/>
    <w:rsid w:val="003667C7"/>
    <w:rsid w:val="0038173E"/>
    <w:rsid w:val="00382084"/>
    <w:rsid w:val="0039132B"/>
    <w:rsid w:val="003956BC"/>
    <w:rsid w:val="00396898"/>
    <w:rsid w:val="00396D3F"/>
    <w:rsid w:val="00397E6D"/>
    <w:rsid w:val="003A0922"/>
    <w:rsid w:val="003A1150"/>
    <w:rsid w:val="003A5DD3"/>
    <w:rsid w:val="003A678C"/>
    <w:rsid w:val="003A6795"/>
    <w:rsid w:val="003B3397"/>
    <w:rsid w:val="003B4BEE"/>
    <w:rsid w:val="003B5FC5"/>
    <w:rsid w:val="003B665D"/>
    <w:rsid w:val="003C6DD6"/>
    <w:rsid w:val="003C7420"/>
    <w:rsid w:val="003D024B"/>
    <w:rsid w:val="003D13EC"/>
    <w:rsid w:val="003D2BFB"/>
    <w:rsid w:val="003D35E9"/>
    <w:rsid w:val="003D4A25"/>
    <w:rsid w:val="003D5366"/>
    <w:rsid w:val="003D55CC"/>
    <w:rsid w:val="003D5B9B"/>
    <w:rsid w:val="003E7F7A"/>
    <w:rsid w:val="003F01C2"/>
    <w:rsid w:val="003F01C4"/>
    <w:rsid w:val="003F2544"/>
    <w:rsid w:val="003F29D3"/>
    <w:rsid w:val="003F543B"/>
    <w:rsid w:val="003F5E9B"/>
    <w:rsid w:val="00400E66"/>
    <w:rsid w:val="00400ECF"/>
    <w:rsid w:val="00400FB0"/>
    <w:rsid w:val="0040291F"/>
    <w:rsid w:val="00403832"/>
    <w:rsid w:val="004045F0"/>
    <w:rsid w:val="00404CBB"/>
    <w:rsid w:val="004063F1"/>
    <w:rsid w:val="00410FCE"/>
    <w:rsid w:val="00412A94"/>
    <w:rsid w:val="00412F96"/>
    <w:rsid w:val="00414F95"/>
    <w:rsid w:val="004150DD"/>
    <w:rsid w:val="004151C6"/>
    <w:rsid w:val="004157CB"/>
    <w:rsid w:val="0042174E"/>
    <w:rsid w:val="0042346C"/>
    <w:rsid w:val="00427275"/>
    <w:rsid w:val="004326B8"/>
    <w:rsid w:val="00432892"/>
    <w:rsid w:val="00432EEA"/>
    <w:rsid w:val="0043364C"/>
    <w:rsid w:val="00433A52"/>
    <w:rsid w:val="00444C21"/>
    <w:rsid w:val="004455EE"/>
    <w:rsid w:val="004505CA"/>
    <w:rsid w:val="00451F20"/>
    <w:rsid w:val="00453C33"/>
    <w:rsid w:val="004547DC"/>
    <w:rsid w:val="00455035"/>
    <w:rsid w:val="00455345"/>
    <w:rsid w:val="004616D4"/>
    <w:rsid w:val="004659EA"/>
    <w:rsid w:val="00465F02"/>
    <w:rsid w:val="00466190"/>
    <w:rsid w:val="0046712E"/>
    <w:rsid w:val="00470D01"/>
    <w:rsid w:val="00472CC8"/>
    <w:rsid w:val="00473FD8"/>
    <w:rsid w:val="00474ABC"/>
    <w:rsid w:val="00476885"/>
    <w:rsid w:val="0047728E"/>
    <w:rsid w:val="004772A5"/>
    <w:rsid w:val="00477E25"/>
    <w:rsid w:val="00480AE8"/>
    <w:rsid w:val="00483D90"/>
    <w:rsid w:val="004936C1"/>
    <w:rsid w:val="00496A9C"/>
    <w:rsid w:val="00497351"/>
    <w:rsid w:val="004A199D"/>
    <w:rsid w:val="004A3159"/>
    <w:rsid w:val="004A35DD"/>
    <w:rsid w:val="004A4024"/>
    <w:rsid w:val="004A4805"/>
    <w:rsid w:val="004A5F36"/>
    <w:rsid w:val="004A6A4E"/>
    <w:rsid w:val="004B0CE7"/>
    <w:rsid w:val="004B0D39"/>
    <w:rsid w:val="004B10F9"/>
    <w:rsid w:val="004B2628"/>
    <w:rsid w:val="004B4577"/>
    <w:rsid w:val="004B7263"/>
    <w:rsid w:val="004C01E2"/>
    <w:rsid w:val="004C069D"/>
    <w:rsid w:val="004C0EC9"/>
    <w:rsid w:val="004C328E"/>
    <w:rsid w:val="004C6E6E"/>
    <w:rsid w:val="004D18B3"/>
    <w:rsid w:val="004D2043"/>
    <w:rsid w:val="004D259A"/>
    <w:rsid w:val="004D28B1"/>
    <w:rsid w:val="004D7887"/>
    <w:rsid w:val="004E25C5"/>
    <w:rsid w:val="004E33B3"/>
    <w:rsid w:val="004E4400"/>
    <w:rsid w:val="004F08B3"/>
    <w:rsid w:val="004F0EB7"/>
    <w:rsid w:val="004F2576"/>
    <w:rsid w:val="004F25AF"/>
    <w:rsid w:val="004F2B81"/>
    <w:rsid w:val="00504869"/>
    <w:rsid w:val="0051051B"/>
    <w:rsid w:val="0051416C"/>
    <w:rsid w:val="00514396"/>
    <w:rsid w:val="005144BB"/>
    <w:rsid w:val="00514720"/>
    <w:rsid w:val="00514B82"/>
    <w:rsid w:val="00517749"/>
    <w:rsid w:val="00517B45"/>
    <w:rsid w:val="00521442"/>
    <w:rsid w:val="0052212C"/>
    <w:rsid w:val="00524342"/>
    <w:rsid w:val="005246F6"/>
    <w:rsid w:val="00524F0E"/>
    <w:rsid w:val="00526131"/>
    <w:rsid w:val="00527C35"/>
    <w:rsid w:val="0053312A"/>
    <w:rsid w:val="00546E44"/>
    <w:rsid w:val="00556B2E"/>
    <w:rsid w:val="00560B21"/>
    <w:rsid w:val="00560D8D"/>
    <w:rsid w:val="005617EF"/>
    <w:rsid w:val="0056376A"/>
    <w:rsid w:val="005645D7"/>
    <w:rsid w:val="00564784"/>
    <w:rsid w:val="00571139"/>
    <w:rsid w:val="0057200C"/>
    <w:rsid w:val="00574937"/>
    <w:rsid w:val="0057601A"/>
    <w:rsid w:val="0058275B"/>
    <w:rsid w:val="005841FF"/>
    <w:rsid w:val="005850C9"/>
    <w:rsid w:val="005855F4"/>
    <w:rsid w:val="00585C01"/>
    <w:rsid w:val="0058697E"/>
    <w:rsid w:val="00596A6B"/>
    <w:rsid w:val="00597194"/>
    <w:rsid w:val="005A0B7D"/>
    <w:rsid w:val="005A1126"/>
    <w:rsid w:val="005A333F"/>
    <w:rsid w:val="005A3DD6"/>
    <w:rsid w:val="005A4109"/>
    <w:rsid w:val="005B0304"/>
    <w:rsid w:val="005B0F02"/>
    <w:rsid w:val="005B1D2C"/>
    <w:rsid w:val="005B23DE"/>
    <w:rsid w:val="005B62DB"/>
    <w:rsid w:val="005B7E58"/>
    <w:rsid w:val="005C2E5F"/>
    <w:rsid w:val="005C3D32"/>
    <w:rsid w:val="005C6479"/>
    <w:rsid w:val="005D0F4D"/>
    <w:rsid w:val="005D1B79"/>
    <w:rsid w:val="005D1E12"/>
    <w:rsid w:val="005D3C88"/>
    <w:rsid w:val="005D4433"/>
    <w:rsid w:val="005D7E48"/>
    <w:rsid w:val="005E05B9"/>
    <w:rsid w:val="005F0217"/>
    <w:rsid w:val="005F13AD"/>
    <w:rsid w:val="005F439B"/>
    <w:rsid w:val="005F44B7"/>
    <w:rsid w:val="006000D1"/>
    <w:rsid w:val="0060033E"/>
    <w:rsid w:val="006011AD"/>
    <w:rsid w:val="00601F5B"/>
    <w:rsid w:val="00603792"/>
    <w:rsid w:val="00604DBC"/>
    <w:rsid w:val="00606F3D"/>
    <w:rsid w:val="00611E94"/>
    <w:rsid w:val="00611F7D"/>
    <w:rsid w:val="00612C28"/>
    <w:rsid w:val="00613255"/>
    <w:rsid w:val="00615633"/>
    <w:rsid w:val="00621F09"/>
    <w:rsid w:val="006229CD"/>
    <w:rsid w:val="00623053"/>
    <w:rsid w:val="00623567"/>
    <w:rsid w:val="00624DE8"/>
    <w:rsid w:val="00625392"/>
    <w:rsid w:val="0063516F"/>
    <w:rsid w:val="0063791A"/>
    <w:rsid w:val="00641E97"/>
    <w:rsid w:val="0064442D"/>
    <w:rsid w:val="00645CB0"/>
    <w:rsid w:val="00645CDF"/>
    <w:rsid w:val="006465F3"/>
    <w:rsid w:val="00647854"/>
    <w:rsid w:val="006509B5"/>
    <w:rsid w:val="006520A2"/>
    <w:rsid w:val="006525F9"/>
    <w:rsid w:val="00655498"/>
    <w:rsid w:val="006554BF"/>
    <w:rsid w:val="00656AD7"/>
    <w:rsid w:val="00657B74"/>
    <w:rsid w:val="00664138"/>
    <w:rsid w:val="00666D60"/>
    <w:rsid w:val="00667E4C"/>
    <w:rsid w:val="00673ED9"/>
    <w:rsid w:val="00676FCD"/>
    <w:rsid w:val="00680EF9"/>
    <w:rsid w:val="00681992"/>
    <w:rsid w:val="00681C57"/>
    <w:rsid w:val="00681C7E"/>
    <w:rsid w:val="00685D2F"/>
    <w:rsid w:val="00692AEE"/>
    <w:rsid w:val="0069389D"/>
    <w:rsid w:val="006A1011"/>
    <w:rsid w:val="006A249E"/>
    <w:rsid w:val="006A33C4"/>
    <w:rsid w:val="006A5DDE"/>
    <w:rsid w:val="006B1AC4"/>
    <w:rsid w:val="006B1CCC"/>
    <w:rsid w:val="006B4190"/>
    <w:rsid w:val="006B474D"/>
    <w:rsid w:val="006B6E89"/>
    <w:rsid w:val="006C3763"/>
    <w:rsid w:val="006C78C3"/>
    <w:rsid w:val="006D169A"/>
    <w:rsid w:val="006D374E"/>
    <w:rsid w:val="006D3BFF"/>
    <w:rsid w:val="006D4A3D"/>
    <w:rsid w:val="006E1B0D"/>
    <w:rsid w:val="006E2D2A"/>
    <w:rsid w:val="006E56D3"/>
    <w:rsid w:val="006F1428"/>
    <w:rsid w:val="006F32DC"/>
    <w:rsid w:val="006F6C61"/>
    <w:rsid w:val="006F732F"/>
    <w:rsid w:val="00703137"/>
    <w:rsid w:val="00706824"/>
    <w:rsid w:val="007108B3"/>
    <w:rsid w:val="007168EF"/>
    <w:rsid w:val="00717C11"/>
    <w:rsid w:val="00720678"/>
    <w:rsid w:val="00724CB7"/>
    <w:rsid w:val="00727180"/>
    <w:rsid w:val="00727FF6"/>
    <w:rsid w:val="00732720"/>
    <w:rsid w:val="007344C2"/>
    <w:rsid w:val="00737D14"/>
    <w:rsid w:val="00740356"/>
    <w:rsid w:val="00746B33"/>
    <w:rsid w:val="007474D4"/>
    <w:rsid w:val="00750570"/>
    <w:rsid w:val="00750EEC"/>
    <w:rsid w:val="0075687A"/>
    <w:rsid w:val="00760FA6"/>
    <w:rsid w:val="00761279"/>
    <w:rsid w:val="0076379C"/>
    <w:rsid w:val="007644EF"/>
    <w:rsid w:val="0076468D"/>
    <w:rsid w:val="0077475D"/>
    <w:rsid w:val="00774BA4"/>
    <w:rsid w:val="00777A84"/>
    <w:rsid w:val="007817D3"/>
    <w:rsid w:val="00781BF7"/>
    <w:rsid w:val="00783D86"/>
    <w:rsid w:val="007870AC"/>
    <w:rsid w:val="00791B1C"/>
    <w:rsid w:val="00793F5E"/>
    <w:rsid w:val="0079489C"/>
    <w:rsid w:val="00796729"/>
    <w:rsid w:val="00796E7A"/>
    <w:rsid w:val="007970C2"/>
    <w:rsid w:val="007A1563"/>
    <w:rsid w:val="007A6286"/>
    <w:rsid w:val="007B0190"/>
    <w:rsid w:val="007B01B9"/>
    <w:rsid w:val="007B2C78"/>
    <w:rsid w:val="007B54EF"/>
    <w:rsid w:val="007B67EC"/>
    <w:rsid w:val="007C04A6"/>
    <w:rsid w:val="007C0D42"/>
    <w:rsid w:val="007C4B92"/>
    <w:rsid w:val="007C5C31"/>
    <w:rsid w:val="007C678F"/>
    <w:rsid w:val="007C67A8"/>
    <w:rsid w:val="007D1D07"/>
    <w:rsid w:val="007D34F7"/>
    <w:rsid w:val="007D427A"/>
    <w:rsid w:val="007D60DF"/>
    <w:rsid w:val="007D71E6"/>
    <w:rsid w:val="007E2724"/>
    <w:rsid w:val="007E5A30"/>
    <w:rsid w:val="007E7CA6"/>
    <w:rsid w:val="007F43D2"/>
    <w:rsid w:val="007F4A93"/>
    <w:rsid w:val="00801045"/>
    <w:rsid w:val="00801D4B"/>
    <w:rsid w:val="008033AB"/>
    <w:rsid w:val="00803646"/>
    <w:rsid w:val="00804F64"/>
    <w:rsid w:val="00807F69"/>
    <w:rsid w:val="00810F3E"/>
    <w:rsid w:val="008134CF"/>
    <w:rsid w:val="00813AE9"/>
    <w:rsid w:val="00814EE6"/>
    <w:rsid w:val="008151CC"/>
    <w:rsid w:val="008170F8"/>
    <w:rsid w:val="00820272"/>
    <w:rsid w:val="0082066D"/>
    <w:rsid w:val="008215D6"/>
    <w:rsid w:val="00823C34"/>
    <w:rsid w:val="008243B1"/>
    <w:rsid w:val="008341BE"/>
    <w:rsid w:val="00834DCB"/>
    <w:rsid w:val="008353E5"/>
    <w:rsid w:val="00836EEB"/>
    <w:rsid w:val="00842528"/>
    <w:rsid w:val="00842F5C"/>
    <w:rsid w:val="00843143"/>
    <w:rsid w:val="00845087"/>
    <w:rsid w:val="008470E6"/>
    <w:rsid w:val="00852D48"/>
    <w:rsid w:val="00852EE9"/>
    <w:rsid w:val="00853C34"/>
    <w:rsid w:val="00853FE5"/>
    <w:rsid w:val="00864F6D"/>
    <w:rsid w:val="00866D16"/>
    <w:rsid w:val="008670AE"/>
    <w:rsid w:val="008731AE"/>
    <w:rsid w:val="00873B1B"/>
    <w:rsid w:val="0087543A"/>
    <w:rsid w:val="008761A8"/>
    <w:rsid w:val="008773DA"/>
    <w:rsid w:val="00880E79"/>
    <w:rsid w:val="00885097"/>
    <w:rsid w:val="0088775D"/>
    <w:rsid w:val="00890D6F"/>
    <w:rsid w:val="00896484"/>
    <w:rsid w:val="008964FF"/>
    <w:rsid w:val="008975B2"/>
    <w:rsid w:val="008A1A1A"/>
    <w:rsid w:val="008A1F7D"/>
    <w:rsid w:val="008A48B2"/>
    <w:rsid w:val="008A5623"/>
    <w:rsid w:val="008A5EF3"/>
    <w:rsid w:val="008B42E2"/>
    <w:rsid w:val="008B5A51"/>
    <w:rsid w:val="008B6175"/>
    <w:rsid w:val="008C064A"/>
    <w:rsid w:val="008C2641"/>
    <w:rsid w:val="008C5FD2"/>
    <w:rsid w:val="008C6E84"/>
    <w:rsid w:val="008D0E64"/>
    <w:rsid w:val="008D43BB"/>
    <w:rsid w:val="008D47AC"/>
    <w:rsid w:val="008E0723"/>
    <w:rsid w:val="008E1D90"/>
    <w:rsid w:val="008E4DEB"/>
    <w:rsid w:val="008F0493"/>
    <w:rsid w:val="008F6AA8"/>
    <w:rsid w:val="00900729"/>
    <w:rsid w:val="00903CA7"/>
    <w:rsid w:val="009045EA"/>
    <w:rsid w:val="00904CA7"/>
    <w:rsid w:val="00906644"/>
    <w:rsid w:val="00907EF8"/>
    <w:rsid w:val="009109F4"/>
    <w:rsid w:val="00917A48"/>
    <w:rsid w:val="00917EE4"/>
    <w:rsid w:val="009234EB"/>
    <w:rsid w:val="0093020D"/>
    <w:rsid w:val="00933617"/>
    <w:rsid w:val="00933DC2"/>
    <w:rsid w:val="00934DF0"/>
    <w:rsid w:val="00937C7C"/>
    <w:rsid w:val="00937CBA"/>
    <w:rsid w:val="00940801"/>
    <w:rsid w:val="009408C4"/>
    <w:rsid w:val="00942758"/>
    <w:rsid w:val="00942E52"/>
    <w:rsid w:val="00946605"/>
    <w:rsid w:val="009508D4"/>
    <w:rsid w:val="00950A0B"/>
    <w:rsid w:val="00951316"/>
    <w:rsid w:val="00952918"/>
    <w:rsid w:val="009541DD"/>
    <w:rsid w:val="00957D69"/>
    <w:rsid w:val="009664CF"/>
    <w:rsid w:val="0096704D"/>
    <w:rsid w:val="00967686"/>
    <w:rsid w:val="009677AC"/>
    <w:rsid w:val="00970BAE"/>
    <w:rsid w:val="009712F6"/>
    <w:rsid w:val="009721B8"/>
    <w:rsid w:val="009730AA"/>
    <w:rsid w:val="00975553"/>
    <w:rsid w:val="00985806"/>
    <w:rsid w:val="0099424D"/>
    <w:rsid w:val="009A1661"/>
    <w:rsid w:val="009A4490"/>
    <w:rsid w:val="009B0A16"/>
    <w:rsid w:val="009B1755"/>
    <w:rsid w:val="009B210E"/>
    <w:rsid w:val="009B3A69"/>
    <w:rsid w:val="009C0E24"/>
    <w:rsid w:val="009C1E97"/>
    <w:rsid w:val="009C4AC4"/>
    <w:rsid w:val="009C5BA5"/>
    <w:rsid w:val="009C7337"/>
    <w:rsid w:val="009C7D74"/>
    <w:rsid w:val="009D1254"/>
    <w:rsid w:val="009E0771"/>
    <w:rsid w:val="009E7266"/>
    <w:rsid w:val="009E7C58"/>
    <w:rsid w:val="009F0C48"/>
    <w:rsid w:val="009F1CDE"/>
    <w:rsid w:val="009F6491"/>
    <w:rsid w:val="009F6494"/>
    <w:rsid w:val="009F6C18"/>
    <w:rsid w:val="00A01A8B"/>
    <w:rsid w:val="00A034CF"/>
    <w:rsid w:val="00A069F2"/>
    <w:rsid w:val="00A1069F"/>
    <w:rsid w:val="00A107E7"/>
    <w:rsid w:val="00A10974"/>
    <w:rsid w:val="00A12E34"/>
    <w:rsid w:val="00A13948"/>
    <w:rsid w:val="00A152B2"/>
    <w:rsid w:val="00A15C01"/>
    <w:rsid w:val="00A15D29"/>
    <w:rsid w:val="00A16A0F"/>
    <w:rsid w:val="00A23C6C"/>
    <w:rsid w:val="00A259B3"/>
    <w:rsid w:val="00A2693C"/>
    <w:rsid w:val="00A3001C"/>
    <w:rsid w:val="00A32A41"/>
    <w:rsid w:val="00A34AC4"/>
    <w:rsid w:val="00A357A0"/>
    <w:rsid w:val="00A3645E"/>
    <w:rsid w:val="00A36779"/>
    <w:rsid w:val="00A37A97"/>
    <w:rsid w:val="00A37E70"/>
    <w:rsid w:val="00A45F2F"/>
    <w:rsid w:val="00A47204"/>
    <w:rsid w:val="00A50485"/>
    <w:rsid w:val="00A51DC7"/>
    <w:rsid w:val="00A61514"/>
    <w:rsid w:val="00A61B86"/>
    <w:rsid w:val="00A621B8"/>
    <w:rsid w:val="00A629BF"/>
    <w:rsid w:val="00A63ED6"/>
    <w:rsid w:val="00A65A69"/>
    <w:rsid w:val="00A671F1"/>
    <w:rsid w:val="00A6727E"/>
    <w:rsid w:val="00A6758D"/>
    <w:rsid w:val="00A679D8"/>
    <w:rsid w:val="00A7257E"/>
    <w:rsid w:val="00A740A6"/>
    <w:rsid w:val="00A82F14"/>
    <w:rsid w:val="00A846A9"/>
    <w:rsid w:val="00A848D2"/>
    <w:rsid w:val="00A867AB"/>
    <w:rsid w:val="00A9082C"/>
    <w:rsid w:val="00A94CB6"/>
    <w:rsid w:val="00A95614"/>
    <w:rsid w:val="00A96A14"/>
    <w:rsid w:val="00AA271D"/>
    <w:rsid w:val="00AA2D31"/>
    <w:rsid w:val="00AB2410"/>
    <w:rsid w:val="00AB271A"/>
    <w:rsid w:val="00AC4671"/>
    <w:rsid w:val="00AC4BC6"/>
    <w:rsid w:val="00AC4CE8"/>
    <w:rsid w:val="00AC6B20"/>
    <w:rsid w:val="00AC7E94"/>
    <w:rsid w:val="00AD4129"/>
    <w:rsid w:val="00AD5ED9"/>
    <w:rsid w:val="00AE4CC5"/>
    <w:rsid w:val="00AF12DC"/>
    <w:rsid w:val="00AF2A91"/>
    <w:rsid w:val="00AF31FA"/>
    <w:rsid w:val="00AF3994"/>
    <w:rsid w:val="00AF3ECF"/>
    <w:rsid w:val="00B00EB2"/>
    <w:rsid w:val="00B03A4E"/>
    <w:rsid w:val="00B03D8F"/>
    <w:rsid w:val="00B07F36"/>
    <w:rsid w:val="00B10B21"/>
    <w:rsid w:val="00B2066D"/>
    <w:rsid w:val="00B222B1"/>
    <w:rsid w:val="00B23DD6"/>
    <w:rsid w:val="00B26941"/>
    <w:rsid w:val="00B2721B"/>
    <w:rsid w:val="00B31FAE"/>
    <w:rsid w:val="00B3434A"/>
    <w:rsid w:val="00B366FE"/>
    <w:rsid w:val="00B37ADC"/>
    <w:rsid w:val="00B37F81"/>
    <w:rsid w:val="00B404D8"/>
    <w:rsid w:val="00B41CBA"/>
    <w:rsid w:val="00B54CF7"/>
    <w:rsid w:val="00B56306"/>
    <w:rsid w:val="00B56C9F"/>
    <w:rsid w:val="00B56DE2"/>
    <w:rsid w:val="00B60D7A"/>
    <w:rsid w:val="00B624DB"/>
    <w:rsid w:val="00B631A5"/>
    <w:rsid w:val="00B6589A"/>
    <w:rsid w:val="00B74F78"/>
    <w:rsid w:val="00B76D10"/>
    <w:rsid w:val="00B8424D"/>
    <w:rsid w:val="00B84764"/>
    <w:rsid w:val="00B87433"/>
    <w:rsid w:val="00B90D4C"/>
    <w:rsid w:val="00B91C93"/>
    <w:rsid w:val="00B92A71"/>
    <w:rsid w:val="00B93FAA"/>
    <w:rsid w:val="00B96258"/>
    <w:rsid w:val="00B97897"/>
    <w:rsid w:val="00BA0E8A"/>
    <w:rsid w:val="00BA1EB2"/>
    <w:rsid w:val="00BA2DAC"/>
    <w:rsid w:val="00BA42D2"/>
    <w:rsid w:val="00BA493B"/>
    <w:rsid w:val="00BA7BFD"/>
    <w:rsid w:val="00BB1B74"/>
    <w:rsid w:val="00BB29C9"/>
    <w:rsid w:val="00BB2FC5"/>
    <w:rsid w:val="00BB4976"/>
    <w:rsid w:val="00BB5073"/>
    <w:rsid w:val="00BB5A47"/>
    <w:rsid w:val="00BB6D93"/>
    <w:rsid w:val="00BC0053"/>
    <w:rsid w:val="00BC0663"/>
    <w:rsid w:val="00BC1F4C"/>
    <w:rsid w:val="00BC6639"/>
    <w:rsid w:val="00BD15AC"/>
    <w:rsid w:val="00BD3BCA"/>
    <w:rsid w:val="00BE0533"/>
    <w:rsid w:val="00BE132D"/>
    <w:rsid w:val="00BE1E4B"/>
    <w:rsid w:val="00BE365F"/>
    <w:rsid w:val="00BE42A5"/>
    <w:rsid w:val="00BE4520"/>
    <w:rsid w:val="00BE6E20"/>
    <w:rsid w:val="00BE6E5C"/>
    <w:rsid w:val="00BE7D9D"/>
    <w:rsid w:val="00BF1066"/>
    <w:rsid w:val="00BF19D8"/>
    <w:rsid w:val="00BF39D6"/>
    <w:rsid w:val="00BF53FF"/>
    <w:rsid w:val="00BF7480"/>
    <w:rsid w:val="00C01AD5"/>
    <w:rsid w:val="00C02896"/>
    <w:rsid w:val="00C059A6"/>
    <w:rsid w:val="00C12A81"/>
    <w:rsid w:val="00C13726"/>
    <w:rsid w:val="00C147DE"/>
    <w:rsid w:val="00C15A07"/>
    <w:rsid w:val="00C16B5A"/>
    <w:rsid w:val="00C2412D"/>
    <w:rsid w:val="00C2636E"/>
    <w:rsid w:val="00C27D5D"/>
    <w:rsid w:val="00C35EA0"/>
    <w:rsid w:val="00C40CC9"/>
    <w:rsid w:val="00C44706"/>
    <w:rsid w:val="00C50532"/>
    <w:rsid w:val="00C50C60"/>
    <w:rsid w:val="00C51564"/>
    <w:rsid w:val="00C530B1"/>
    <w:rsid w:val="00C55C1D"/>
    <w:rsid w:val="00C6130A"/>
    <w:rsid w:val="00C6454E"/>
    <w:rsid w:val="00C64C0A"/>
    <w:rsid w:val="00C66702"/>
    <w:rsid w:val="00C715DF"/>
    <w:rsid w:val="00C715F7"/>
    <w:rsid w:val="00C71D3B"/>
    <w:rsid w:val="00C72C2F"/>
    <w:rsid w:val="00C72FFA"/>
    <w:rsid w:val="00C7568B"/>
    <w:rsid w:val="00C77DAE"/>
    <w:rsid w:val="00C80253"/>
    <w:rsid w:val="00C80CAD"/>
    <w:rsid w:val="00C81C1A"/>
    <w:rsid w:val="00C822B2"/>
    <w:rsid w:val="00C82D7F"/>
    <w:rsid w:val="00C83F3F"/>
    <w:rsid w:val="00C8439E"/>
    <w:rsid w:val="00C927D1"/>
    <w:rsid w:val="00C92E14"/>
    <w:rsid w:val="00C93537"/>
    <w:rsid w:val="00CA18D5"/>
    <w:rsid w:val="00CA4666"/>
    <w:rsid w:val="00CA5D7D"/>
    <w:rsid w:val="00CA60E7"/>
    <w:rsid w:val="00CA6797"/>
    <w:rsid w:val="00CB3D2E"/>
    <w:rsid w:val="00CB5082"/>
    <w:rsid w:val="00CB51CD"/>
    <w:rsid w:val="00CB5B07"/>
    <w:rsid w:val="00CB7ED7"/>
    <w:rsid w:val="00CC068F"/>
    <w:rsid w:val="00CC208C"/>
    <w:rsid w:val="00CC5F74"/>
    <w:rsid w:val="00CC603A"/>
    <w:rsid w:val="00CC7138"/>
    <w:rsid w:val="00CC7962"/>
    <w:rsid w:val="00CD2710"/>
    <w:rsid w:val="00CD2A34"/>
    <w:rsid w:val="00CD3F10"/>
    <w:rsid w:val="00CE01FF"/>
    <w:rsid w:val="00CE3919"/>
    <w:rsid w:val="00CE468B"/>
    <w:rsid w:val="00CE47D1"/>
    <w:rsid w:val="00CE699C"/>
    <w:rsid w:val="00CF1B53"/>
    <w:rsid w:val="00CF3255"/>
    <w:rsid w:val="00CF45F2"/>
    <w:rsid w:val="00CF7BFB"/>
    <w:rsid w:val="00D04691"/>
    <w:rsid w:val="00D109DD"/>
    <w:rsid w:val="00D119D2"/>
    <w:rsid w:val="00D131BC"/>
    <w:rsid w:val="00D14AF7"/>
    <w:rsid w:val="00D306C5"/>
    <w:rsid w:val="00D30A4A"/>
    <w:rsid w:val="00D34691"/>
    <w:rsid w:val="00D34955"/>
    <w:rsid w:val="00D36E3B"/>
    <w:rsid w:val="00D37837"/>
    <w:rsid w:val="00D40108"/>
    <w:rsid w:val="00D40232"/>
    <w:rsid w:val="00D42C9A"/>
    <w:rsid w:val="00D4368C"/>
    <w:rsid w:val="00D442B4"/>
    <w:rsid w:val="00D46780"/>
    <w:rsid w:val="00D47624"/>
    <w:rsid w:val="00D54FFF"/>
    <w:rsid w:val="00D56CC6"/>
    <w:rsid w:val="00D6528A"/>
    <w:rsid w:val="00D66426"/>
    <w:rsid w:val="00D676A0"/>
    <w:rsid w:val="00D75EA0"/>
    <w:rsid w:val="00D77D7D"/>
    <w:rsid w:val="00D809C5"/>
    <w:rsid w:val="00D85F9A"/>
    <w:rsid w:val="00D85FC5"/>
    <w:rsid w:val="00D874EE"/>
    <w:rsid w:val="00D9305A"/>
    <w:rsid w:val="00D93CC3"/>
    <w:rsid w:val="00D94763"/>
    <w:rsid w:val="00D94A2E"/>
    <w:rsid w:val="00D967A5"/>
    <w:rsid w:val="00DA0070"/>
    <w:rsid w:val="00DA2CB5"/>
    <w:rsid w:val="00DA308D"/>
    <w:rsid w:val="00DA6AC9"/>
    <w:rsid w:val="00DB4EAA"/>
    <w:rsid w:val="00DC0D7D"/>
    <w:rsid w:val="00DC2A23"/>
    <w:rsid w:val="00DC2C0D"/>
    <w:rsid w:val="00DC4B19"/>
    <w:rsid w:val="00DC60C0"/>
    <w:rsid w:val="00DC7F09"/>
    <w:rsid w:val="00DD1A63"/>
    <w:rsid w:val="00DD4427"/>
    <w:rsid w:val="00DD5968"/>
    <w:rsid w:val="00DE04DD"/>
    <w:rsid w:val="00DE0B34"/>
    <w:rsid w:val="00DE32F5"/>
    <w:rsid w:val="00DE3ACD"/>
    <w:rsid w:val="00DE7700"/>
    <w:rsid w:val="00DF107A"/>
    <w:rsid w:val="00DF5125"/>
    <w:rsid w:val="00DF6C9C"/>
    <w:rsid w:val="00E023D3"/>
    <w:rsid w:val="00E0484D"/>
    <w:rsid w:val="00E10E41"/>
    <w:rsid w:val="00E134B4"/>
    <w:rsid w:val="00E13536"/>
    <w:rsid w:val="00E13C95"/>
    <w:rsid w:val="00E14C52"/>
    <w:rsid w:val="00E2244A"/>
    <w:rsid w:val="00E30101"/>
    <w:rsid w:val="00E30E70"/>
    <w:rsid w:val="00E32379"/>
    <w:rsid w:val="00E335A7"/>
    <w:rsid w:val="00E34847"/>
    <w:rsid w:val="00E35C4C"/>
    <w:rsid w:val="00E35F19"/>
    <w:rsid w:val="00E37B44"/>
    <w:rsid w:val="00E44B20"/>
    <w:rsid w:val="00E45BE0"/>
    <w:rsid w:val="00E52475"/>
    <w:rsid w:val="00E54C87"/>
    <w:rsid w:val="00E55055"/>
    <w:rsid w:val="00E600D3"/>
    <w:rsid w:val="00E619CC"/>
    <w:rsid w:val="00E63101"/>
    <w:rsid w:val="00E655B6"/>
    <w:rsid w:val="00E73069"/>
    <w:rsid w:val="00E74FC1"/>
    <w:rsid w:val="00E77C00"/>
    <w:rsid w:val="00E83885"/>
    <w:rsid w:val="00E839F7"/>
    <w:rsid w:val="00E84293"/>
    <w:rsid w:val="00E90037"/>
    <w:rsid w:val="00E93FBA"/>
    <w:rsid w:val="00E97225"/>
    <w:rsid w:val="00EA30EF"/>
    <w:rsid w:val="00EA330C"/>
    <w:rsid w:val="00EA3555"/>
    <w:rsid w:val="00EA7409"/>
    <w:rsid w:val="00EA7546"/>
    <w:rsid w:val="00EA79CF"/>
    <w:rsid w:val="00EC1E42"/>
    <w:rsid w:val="00EC2492"/>
    <w:rsid w:val="00EC3D53"/>
    <w:rsid w:val="00ED08A8"/>
    <w:rsid w:val="00ED18BC"/>
    <w:rsid w:val="00ED38B2"/>
    <w:rsid w:val="00EE120A"/>
    <w:rsid w:val="00EE3EBE"/>
    <w:rsid w:val="00EF0D54"/>
    <w:rsid w:val="00EF2DDD"/>
    <w:rsid w:val="00EF328F"/>
    <w:rsid w:val="00EF3C48"/>
    <w:rsid w:val="00EF49BF"/>
    <w:rsid w:val="00EF56D8"/>
    <w:rsid w:val="00EF5C5A"/>
    <w:rsid w:val="00EF67A3"/>
    <w:rsid w:val="00EF7A65"/>
    <w:rsid w:val="00F02494"/>
    <w:rsid w:val="00F06EA4"/>
    <w:rsid w:val="00F10ECD"/>
    <w:rsid w:val="00F12CF9"/>
    <w:rsid w:val="00F14B64"/>
    <w:rsid w:val="00F15FBF"/>
    <w:rsid w:val="00F20983"/>
    <w:rsid w:val="00F2105B"/>
    <w:rsid w:val="00F210DB"/>
    <w:rsid w:val="00F23230"/>
    <w:rsid w:val="00F2531D"/>
    <w:rsid w:val="00F372C2"/>
    <w:rsid w:val="00F41AB4"/>
    <w:rsid w:val="00F447C8"/>
    <w:rsid w:val="00F471B2"/>
    <w:rsid w:val="00F508C9"/>
    <w:rsid w:val="00F50A61"/>
    <w:rsid w:val="00F51B42"/>
    <w:rsid w:val="00F51D09"/>
    <w:rsid w:val="00F525B7"/>
    <w:rsid w:val="00F52D45"/>
    <w:rsid w:val="00F54330"/>
    <w:rsid w:val="00F544FE"/>
    <w:rsid w:val="00F578EF"/>
    <w:rsid w:val="00F60EC8"/>
    <w:rsid w:val="00F6130D"/>
    <w:rsid w:val="00F62B95"/>
    <w:rsid w:val="00F64046"/>
    <w:rsid w:val="00F65D58"/>
    <w:rsid w:val="00F7100C"/>
    <w:rsid w:val="00F7218D"/>
    <w:rsid w:val="00F72994"/>
    <w:rsid w:val="00F72D60"/>
    <w:rsid w:val="00F81A8F"/>
    <w:rsid w:val="00F84394"/>
    <w:rsid w:val="00F85BB2"/>
    <w:rsid w:val="00F868A6"/>
    <w:rsid w:val="00F90D92"/>
    <w:rsid w:val="00F955A2"/>
    <w:rsid w:val="00FA40EF"/>
    <w:rsid w:val="00FB14C4"/>
    <w:rsid w:val="00FB2C33"/>
    <w:rsid w:val="00FB6279"/>
    <w:rsid w:val="00FC1AFC"/>
    <w:rsid w:val="00FC398B"/>
    <w:rsid w:val="00FC4582"/>
    <w:rsid w:val="00FC5284"/>
    <w:rsid w:val="00FC5C09"/>
    <w:rsid w:val="00FD3D61"/>
    <w:rsid w:val="00FD4208"/>
    <w:rsid w:val="00FD4907"/>
    <w:rsid w:val="00FD7075"/>
    <w:rsid w:val="00FE3E83"/>
    <w:rsid w:val="00FE4636"/>
    <w:rsid w:val="00FF00B4"/>
    <w:rsid w:val="00FF40A7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864F6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в 4 квартале  2023года</a:t>
            </a:r>
          </a:p>
        </c:rich>
      </c:tx>
      <c:layout>
        <c:manualLayout>
          <c:xMode val="edge"/>
          <c:yMode val="edge"/>
          <c:x val="0.10690583738707436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explosion val="25"/>
          <c:dPt>
            <c:idx val="1"/>
            <c:explosion val="12"/>
          </c:dPt>
          <c:dPt>
            <c:idx val="2"/>
            <c:explosion val="11"/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86,31%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,58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12,11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0.86310000000000042</c:v>
                </c:pt>
                <c:pt idx="1">
                  <c:v>1.5800000000000015E-2</c:v>
                </c:pt>
                <c:pt idx="2">
                  <c:v>7.6300000000000034E-2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/>
    </c:legend>
    <c:plotVisOnly val="1"/>
  </c:chart>
  <c:spPr>
    <a:solidFill>
      <a:srgbClr val="4F81BD">
        <a:alpha val="0"/>
      </a:srgbClr>
    </a:solidFill>
    <a:ln cmpd="sng">
      <a:solidFill>
        <a:sysClr val="windowText" lastClr="000000">
          <a:tint val="75000"/>
          <a:shade val="95000"/>
          <a:satMod val="105000"/>
        </a:sysClr>
      </a:solidFill>
      <a:round/>
    </a:ln>
    <a:effectLst>
      <a:outerShdw blurRad="50800" dist="50800" dir="5400000" algn="ctr" rotWithShape="0">
        <a:srgbClr val="000000">
          <a:alpha val="21000"/>
        </a:srgbClr>
      </a:outerShdw>
    </a:effectLst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/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2958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4 квартал 2022 года</c:v>
                </c:pt>
                <c:pt idx="1">
                  <c:v>4 квартал 2023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3183</c:v>
                </c:pt>
                <c:pt idx="1">
                  <c:v>2958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Лист1!$A$2:$A$3</c:f>
              <c:strCache>
                <c:ptCount val="2"/>
                <c:pt idx="0">
                  <c:v>4 квартал 2022 года</c:v>
                </c:pt>
                <c:pt idx="1">
                  <c:v>4 квартал 2023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5757.05</c:v>
                </c:pt>
                <c:pt idx="1">
                  <c:v>6451.8</c:v>
                </c:pt>
              </c:numCache>
            </c:numRef>
          </c:val>
        </c:ser>
        <c:dLbls>
          <c:showVal val="1"/>
        </c:dLbls>
        <c:gapWidth val="75"/>
        <c:axId val="111876352"/>
        <c:axId val="111927296"/>
      </c:barChart>
      <c:catAx>
        <c:axId val="111876352"/>
        <c:scaling>
          <c:orientation val="minMax"/>
        </c:scaling>
        <c:axPos val="b"/>
        <c:numFmt formatCode="General" sourceLinked="0"/>
        <c:majorTickMark val="none"/>
        <c:tickLblPos val="nextTo"/>
        <c:crossAx val="111927296"/>
        <c:crosses val="autoZero"/>
        <c:auto val="1"/>
        <c:lblAlgn val="ctr"/>
        <c:lblOffset val="100"/>
      </c:catAx>
      <c:valAx>
        <c:axId val="111927296"/>
        <c:scaling>
          <c:orientation val="minMax"/>
        </c:scaling>
        <c:axPos val="l"/>
        <c:numFmt formatCode="#,##0" sourceLinked="1"/>
        <c:majorTickMark val="none"/>
        <c:tickLblPos val="nextTo"/>
        <c:crossAx val="111876352"/>
        <c:crosses val="autoZero"/>
        <c:crossBetween val="between"/>
      </c:valAx>
    </c:plotArea>
    <c:legend>
      <c:legendPos val="b"/>
      <c:layout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Количество поданных заявок 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7616385565097415E-2"/>
                  <c:y val="-3.398608505975725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986813204240709E-2"/>
                  <c:y val="-2.112126527697389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4 квартал 2023 года</c:v>
                </c:pt>
              </c:strCache>
            </c:strRef>
          </c:cat>
          <c:val>
            <c:numRef>
              <c:f>Лист1!$B$2</c:f>
              <c:numCache>
                <c:formatCode>#,##0</c:formatCode>
                <c:ptCount val="1"/>
                <c:pt idx="0">
                  <c:v>6302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2.4726629715092163E-2"/>
                  <c:y val="-3.9499048644888776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399781581902E-3"/>
                  <c:y val="-1.064592305728384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4 квартал 2023 года</c:v>
                </c:pt>
              </c:strCache>
            </c:strRef>
          </c:cat>
          <c:val>
            <c:numRef>
              <c:f>Лист1!$C$2</c:f>
              <c:numCache>
                <c:formatCode>#,##0</c:formatCode>
                <c:ptCount val="1"/>
                <c:pt idx="0">
                  <c:v>389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5902974363854103E-2"/>
                  <c:y val="-3.398642271906918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5 913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6791E-3"/>
                  <c:y val="-1.58730158730159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4 квартал 2023 года</c:v>
                </c:pt>
              </c:strCache>
            </c:strRef>
          </c:cat>
          <c:val>
            <c:numRef>
              <c:f>Лист1!$D$2</c:f>
              <c:numCache>
                <c:formatCode>#,##0</c:formatCode>
                <c:ptCount val="1"/>
                <c:pt idx="0">
                  <c:v>5913</c:v>
                </c:pt>
              </c:numCache>
            </c:numRef>
          </c:val>
        </c:ser>
        <c:shape val="cylinder"/>
        <c:axId val="114798592"/>
        <c:axId val="114800896"/>
        <c:axId val="0"/>
      </c:bar3DChart>
      <c:catAx>
        <c:axId val="11479859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800896"/>
        <c:crosses val="autoZero"/>
        <c:auto val="1"/>
        <c:lblAlgn val="ctr"/>
        <c:lblOffset val="100"/>
      </c:catAx>
      <c:valAx>
        <c:axId val="114800896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79859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в 4 квартале 2023 г.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494"/>
          <c:y val="3.0476190476191437E-2"/>
        </c:manualLayout>
      </c:layout>
    </c:title>
    <c:plotArea>
      <c:layout>
        <c:manualLayout>
          <c:layoutTarget val="inner"/>
          <c:xMode val="edge"/>
          <c:yMode val="edge"/>
          <c:x val="8.4479090066871376E-2"/>
          <c:y val="0.22672728368108971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6.0233576024978823E-3"/>
                  <c:y val="-3.326902591415189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3623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3.9782947994759501E-3"/>
                  <c:y val="-4.35619051890170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3 540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2022 года</c:v>
                </c:pt>
                <c:pt idx="1">
                  <c:v>4 квартал 2023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3623</c:v>
                </c:pt>
                <c:pt idx="1">
                  <c:v>3540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9739546991257941E-3"/>
                  <c:y val="-2.058656903393779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</a:t>
                    </a:r>
                    <a:r>
                      <a:rPr lang="ru-RU" baseline="0"/>
                      <a:t> 237,18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076292417197977E-3"/>
                  <c:y val="-3.431049812089238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</a:t>
                    </a:r>
                    <a:r>
                      <a:rPr lang="ru-RU" baseline="0"/>
                      <a:t> 236,35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2022 года</c:v>
                </c:pt>
                <c:pt idx="1">
                  <c:v>4 квартал 2023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14237.18</c:v>
                </c:pt>
                <c:pt idx="1">
                  <c:v>11236.349999999995</c:v>
                </c:pt>
              </c:numCache>
            </c:numRef>
          </c:val>
        </c:ser>
        <c:axId val="117033984"/>
        <c:axId val="117548160"/>
      </c:barChart>
      <c:catAx>
        <c:axId val="11703398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548160"/>
        <c:crosses val="autoZero"/>
        <c:auto val="1"/>
        <c:lblAlgn val="ctr"/>
        <c:lblOffset val="100"/>
      </c:catAx>
      <c:valAx>
        <c:axId val="117548160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03398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Pt>
            <c:idx val="1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250,6</a:t>
                    </a:r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8.3123261652065777E-3"/>
                  <c:y val="-1.124804598413760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230,10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2022 года</c:v>
                </c:pt>
                <c:pt idx="1">
                  <c:v>4 квартал 2023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250.6</c:v>
                </c:pt>
                <c:pt idx="1">
                  <c:v>230.1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4 квартал 2022 года</c:v>
                </c:pt>
                <c:pt idx="1">
                  <c:v>4 квартал 2023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4 квартал 2022 года</c:v>
                </c:pt>
                <c:pt idx="1">
                  <c:v>4 квартал 2023 года</c:v>
                </c:pt>
              </c:strCache>
            </c:strRef>
          </c:cat>
          <c:val>
            <c:numRef>
              <c:f>Лист1!$D$2:$D$3</c:f>
            </c:numRef>
          </c:val>
        </c:ser>
        <c:axId val="123900672"/>
        <c:axId val="123902208"/>
      </c:barChart>
      <c:catAx>
        <c:axId val="12390067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902208"/>
        <c:crosses val="autoZero"/>
        <c:auto val="1"/>
        <c:lblAlgn val="ctr"/>
        <c:lblOffset val="100"/>
      </c:catAx>
      <c:valAx>
        <c:axId val="123902208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900672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AF9A7-FCA7-4C8D-B5BF-60DF54A2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3792</TotalTime>
  <Pages>9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mzak1</cp:lastModifiedBy>
  <cp:revision>33</cp:revision>
  <cp:lastPrinted>2023-01-12T13:12:00Z</cp:lastPrinted>
  <dcterms:created xsi:type="dcterms:W3CDTF">2022-07-25T08:14:00Z</dcterms:created>
  <dcterms:modified xsi:type="dcterms:W3CDTF">2024-01-24T12:54:00Z</dcterms:modified>
</cp:coreProperties>
</file>