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8F" w:rsidRDefault="00CC068F" w:rsidP="00B1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D7A" w:rsidRPr="00853EE8" w:rsidRDefault="00B13D7A" w:rsidP="00973200">
      <w:pPr>
        <w:widowControl w:val="0"/>
        <w:spacing w:after="0"/>
        <w:ind w:right="-2" w:firstLine="142"/>
        <w:jc w:val="center"/>
        <w:outlineLvl w:val="0"/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53EE8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КОМИТЕТ ПО УПРАВЛЕНИЮ ИМУЩЕСТВОМ </w:t>
      </w:r>
    </w:p>
    <w:p w:rsidR="00B13D7A" w:rsidRPr="00853EE8" w:rsidRDefault="00B13D7A" w:rsidP="00973200">
      <w:pPr>
        <w:widowControl w:val="0"/>
        <w:spacing w:after="0"/>
        <w:ind w:right="-2" w:firstLine="142"/>
        <w:jc w:val="center"/>
        <w:outlineLvl w:val="0"/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53EE8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  <w:t>КУРСКОЙ ОБЛАСТИ</w:t>
      </w:r>
    </w:p>
    <w:p w:rsidR="00917EE4" w:rsidRDefault="00917EE4" w:rsidP="00B1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200" w:rsidRDefault="00973200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200" w:rsidRDefault="00973200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8F" w:rsidRDefault="00B13D7A" w:rsidP="00CE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АНАЛИТИЧЕСКИЙ О</w:t>
      </w:r>
      <w:r w:rsidRPr="00917EE4">
        <w:rPr>
          <w:rFonts w:ascii="Times New Roman" w:hAnsi="Times New Roman" w:cs="Times New Roman"/>
          <w:b/>
          <w:sz w:val="28"/>
          <w:szCs w:val="28"/>
        </w:rPr>
        <w:t>ТЧЕТ ПО РЕЗУЛЬ</w:t>
      </w:r>
      <w:r>
        <w:rPr>
          <w:rFonts w:ascii="Times New Roman" w:hAnsi="Times New Roman" w:cs="Times New Roman"/>
          <w:b/>
          <w:sz w:val="28"/>
          <w:szCs w:val="28"/>
        </w:rPr>
        <w:t xml:space="preserve">ТАТАМ ОСУЩЕСТВЛЕНИЯ   МОНИТОРИНГА 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ЗАКУПОК, ТОВАРОВ,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РАБОТ, 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УСЛУГ ДЛЯ ОБЕСПЕЧЕНИЯ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917EE4">
        <w:rPr>
          <w:rFonts w:ascii="Times New Roman" w:hAnsi="Times New Roman" w:cs="Times New Roman"/>
          <w:b/>
          <w:sz w:val="28"/>
          <w:szCs w:val="28"/>
        </w:rPr>
        <w:t>НУЖД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EE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УРСКОЙ ОБЛАСТИ </w:t>
      </w:r>
      <w:r w:rsidRPr="00917EE4">
        <w:rPr>
          <w:rFonts w:ascii="Times New Roman" w:hAnsi="Times New Roman" w:cs="Times New Roman"/>
          <w:b/>
          <w:sz w:val="28"/>
          <w:szCs w:val="28"/>
        </w:rPr>
        <w:t>В СООТВЕТСТВИИ С ФЕДЕРАЛЬНЫМ З</w:t>
      </w:r>
      <w:r>
        <w:rPr>
          <w:rFonts w:ascii="Times New Roman" w:hAnsi="Times New Roman" w:cs="Times New Roman"/>
          <w:b/>
          <w:sz w:val="28"/>
          <w:szCs w:val="28"/>
        </w:rPr>
        <w:t xml:space="preserve">АКОНОМ ОТ 05.04.2013 № 44-ФЗ «О </w:t>
      </w:r>
      <w:r w:rsidRPr="00917EE4">
        <w:rPr>
          <w:rFonts w:ascii="Times New Roman" w:hAnsi="Times New Roman" w:cs="Times New Roman"/>
          <w:b/>
          <w:sz w:val="28"/>
          <w:szCs w:val="28"/>
        </w:rPr>
        <w:t>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EE4">
        <w:rPr>
          <w:rFonts w:ascii="Times New Roman" w:hAnsi="Times New Roman" w:cs="Times New Roman"/>
          <w:b/>
          <w:sz w:val="28"/>
          <w:szCs w:val="28"/>
        </w:rPr>
        <w:t>И МУНИЦИПАЛЬНЫХ НУЖД» ПО ИТОГАМ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501" w:rsidRDefault="00DB7501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501" w:rsidRDefault="00DB7501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Default="00E32379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Default="00E32379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Курск-2020 год</w:t>
      </w:r>
    </w:p>
    <w:p w:rsidR="00BE4520" w:rsidRDefault="00CE55DD" w:rsidP="00914288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Сводный аналитический о</w:t>
      </w:r>
      <w:r w:rsidR="00056753">
        <w:rPr>
          <w:rFonts w:ascii="Times New Roman" w:hAnsi="Times New Roman"/>
          <w:sz w:val="28"/>
          <w:szCs w:val="28"/>
        </w:rPr>
        <w:t>тчет по</w:t>
      </w:r>
      <w:r w:rsidR="00BE4520" w:rsidRPr="00723C32">
        <w:rPr>
          <w:rFonts w:ascii="Times New Roman" w:hAnsi="Times New Roman"/>
          <w:sz w:val="28"/>
          <w:szCs w:val="28"/>
        </w:rPr>
        <w:t xml:space="preserve"> результат</w:t>
      </w:r>
      <w:r w:rsidR="00056753">
        <w:rPr>
          <w:rFonts w:ascii="Times New Roman" w:hAnsi="Times New Roman"/>
          <w:sz w:val="28"/>
          <w:szCs w:val="28"/>
        </w:rPr>
        <w:t>ам</w:t>
      </w:r>
      <w:r w:rsidR="00BE4520" w:rsidRPr="00723C32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</w:t>
      </w:r>
      <w:r w:rsidR="00BE4520">
        <w:rPr>
          <w:rFonts w:ascii="Times New Roman" w:hAnsi="Times New Roman"/>
          <w:sz w:val="28"/>
          <w:szCs w:val="28"/>
        </w:rPr>
        <w:t xml:space="preserve"> нужд</w:t>
      </w:r>
      <w:r w:rsidR="00BE4520" w:rsidRPr="00723C32">
        <w:rPr>
          <w:rFonts w:ascii="Times New Roman" w:hAnsi="Times New Roman"/>
          <w:sz w:val="28"/>
          <w:szCs w:val="28"/>
        </w:rPr>
        <w:t xml:space="preserve"> </w:t>
      </w:r>
      <w:r w:rsidR="00BE4520">
        <w:rPr>
          <w:rFonts w:ascii="Times New Roman" w:hAnsi="Times New Roman"/>
          <w:sz w:val="28"/>
          <w:szCs w:val="28"/>
        </w:rPr>
        <w:t>Курской области</w:t>
      </w:r>
      <w:r w:rsidR="00056753">
        <w:rPr>
          <w:rFonts w:ascii="Times New Roman" w:hAnsi="Times New Roman"/>
          <w:sz w:val="28"/>
          <w:szCs w:val="28"/>
        </w:rPr>
        <w:t xml:space="preserve"> (далее – отчет)</w:t>
      </w:r>
      <w:r w:rsidR="00BE4520">
        <w:rPr>
          <w:rFonts w:ascii="Times New Roman" w:hAnsi="Times New Roman"/>
          <w:sz w:val="28"/>
          <w:szCs w:val="28"/>
        </w:rPr>
        <w:t xml:space="preserve"> за</w:t>
      </w:r>
      <w:r w:rsidR="00BE4520" w:rsidRPr="00723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="00BE4520" w:rsidRPr="00723C32">
        <w:rPr>
          <w:rFonts w:ascii="Times New Roman" w:hAnsi="Times New Roman"/>
          <w:sz w:val="28"/>
          <w:szCs w:val="28"/>
        </w:rPr>
        <w:t xml:space="preserve"> год </w:t>
      </w:r>
      <w:r w:rsidR="00BE4520">
        <w:rPr>
          <w:rFonts w:ascii="Times New Roman" w:hAnsi="Times New Roman"/>
          <w:sz w:val="28"/>
          <w:szCs w:val="28"/>
        </w:rPr>
        <w:t xml:space="preserve">подготовлен комитетом по управлению имуществом Курской области </w:t>
      </w:r>
      <w:r w:rsidR="00BE4520" w:rsidRPr="00723C32">
        <w:rPr>
          <w:rFonts w:ascii="Times New Roman" w:hAnsi="Times New Roman"/>
          <w:sz w:val="28"/>
          <w:szCs w:val="28"/>
        </w:rPr>
        <w:t>в соответствии со</w:t>
      </w:r>
      <w:r w:rsidR="00BE4520" w:rsidRPr="00723C32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</w:t>
      </w:r>
      <w:r w:rsidR="00BE4520">
        <w:rPr>
          <w:rFonts w:ascii="Times New Roman" w:hAnsi="Times New Roman"/>
          <w:color w:val="000000"/>
          <w:sz w:val="28"/>
          <w:szCs w:val="28"/>
        </w:rPr>
        <w:t xml:space="preserve"> закона от 5 апреля 2013 года  </w:t>
      </w:r>
      <w:r w:rsidR="00BE4520" w:rsidRPr="00723C32">
        <w:rPr>
          <w:rFonts w:ascii="Times New Roman" w:hAnsi="Times New Roman"/>
          <w:color w:val="000000"/>
          <w:sz w:val="28"/>
          <w:szCs w:val="28"/>
        </w:rPr>
        <w:t xml:space="preserve">№ 44-ФЗ «О контрактной системе в сфере закупок товаров, работ, услуг для обеспечения государственных и </w:t>
      </w:r>
      <w:r w:rsidR="00BE4520">
        <w:rPr>
          <w:rFonts w:ascii="Times New Roman" w:hAnsi="Times New Roman"/>
          <w:color w:val="000000"/>
          <w:sz w:val="28"/>
          <w:szCs w:val="28"/>
        </w:rPr>
        <w:t>муниципальных нужд» (далее – Федеральный закон № 44-Ф</w:t>
      </w:r>
      <w:r w:rsidR="00BE4520" w:rsidRPr="00FB18B6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="00BE4520" w:rsidRPr="00FB18B6">
        <w:rPr>
          <w:rFonts w:ascii="Times New Roman" w:hAnsi="Times New Roman"/>
          <w:color w:val="000000"/>
          <w:sz w:val="28"/>
          <w:szCs w:val="28"/>
        </w:rPr>
        <w:t>)</w:t>
      </w:r>
      <w:r w:rsidR="00BE4520">
        <w:rPr>
          <w:rFonts w:ascii="Times New Roman" w:hAnsi="Times New Roman"/>
          <w:color w:val="000000"/>
          <w:sz w:val="28"/>
          <w:szCs w:val="28"/>
        </w:rPr>
        <w:t xml:space="preserve"> и постановлением Администрации Курской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от 17 июля 2014 года </w:t>
      </w:r>
      <w:r w:rsidR="00BE4520">
        <w:rPr>
          <w:rFonts w:ascii="Times New Roman" w:hAnsi="Times New Roman"/>
          <w:color w:val="000000"/>
          <w:sz w:val="28"/>
          <w:szCs w:val="28"/>
        </w:rPr>
        <w:t>№ 430-па «</w:t>
      </w:r>
      <w:r w:rsidR="0054058B">
        <w:rPr>
          <w:rFonts w:ascii="Times New Roman" w:hAnsi="Times New Roman"/>
          <w:color w:val="000000"/>
          <w:sz w:val="28"/>
          <w:szCs w:val="28"/>
        </w:rPr>
        <w:t>О</w:t>
      </w:r>
      <w:r w:rsidR="0054058B" w:rsidRPr="0054058B">
        <w:rPr>
          <w:rFonts w:ascii="Times New Roman" w:hAnsi="Times New Roman"/>
          <w:color w:val="000000"/>
          <w:sz w:val="28"/>
          <w:szCs w:val="28"/>
        </w:rPr>
        <w:t xml:space="preserve"> мониторинге закупок для обеспечения нужд Курской области</w:t>
      </w:r>
      <w:r w:rsidR="00BE4520">
        <w:rPr>
          <w:rFonts w:ascii="Times New Roman" w:hAnsi="Times New Roman"/>
          <w:color w:val="000000"/>
          <w:sz w:val="28"/>
          <w:szCs w:val="28"/>
        </w:rPr>
        <w:t>»</w:t>
      </w:r>
      <w:r w:rsidR="00BE4520" w:rsidRPr="0054058B">
        <w:rPr>
          <w:rFonts w:ascii="Times New Roman" w:hAnsi="Times New Roman"/>
          <w:color w:val="000000"/>
          <w:sz w:val="28"/>
          <w:szCs w:val="28"/>
        </w:rPr>
        <w:t>.</w:t>
      </w:r>
    </w:p>
    <w:p w:rsidR="00BE4520" w:rsidRDefault="00BE4520" w:rsidP="00914288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C32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подготовлен на основании информации, полученной из </w:t>
      </w:r>
      <w:r w:rsidRPr="004D316C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</w:t>
      </w:r>
      <w:r>
        <w:rPr>
          <w:rFonts w:ascii="Times New Roman" w:hAnsi="Times New Roman"/>
          <w:color w:val="000000" w:themeColor="text1"/>
          <w:sz w:val="28"/>
          <w:szCs w:val="28"/>
        </w:rPr>
        <w:t>ЕИС</w:t>
      </w:r>
      <w:r w:rsidRPr="004D316C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130F1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</w:t>
      </w:r>
      <w:r>
        <w:rPr>
          <w:rFonts w:ascii="Times New Roman" w:hAnsi="Times New Roman"/>
          <w:sz w:val="28"/>
          <w:szCs w:val="28"/>
        </w:rPr>
        <w:t>еспечения нужд Курской области «Торги Курской области»</w:t>
      </w:r>
      <w:r w:rsidRPr="002130F1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213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 «Торги Курской области»).</w:t>
      </w:r>
      <w:proofErr w:type="gramEnd"/>
    </w:p>
    <w:p w:rsidR="00BE4520" w:rsidRDefault="00BE4520" w:rsidP="00914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Default="005D3C88" w:rsidP="00914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5D3C88" w:rsidRDefault="005D3C88" w:rsidP="0091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53EE8" w:rsidRPr="00853EE8" w:rsidRDefault="00B91C93" w:rsidP="0091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3EE8" w:rsidRPr="00853EE8">
        <w:rPr>
          <w:rFonts w:ascii="Times New Roman" w:hAnsi="Times New Roman" w:cs="Times New Roman"/>
          <w:sz w:val="28"/>
          <w:szCs w:val="28"/>
        </w:rPr>
        <w:t>Согласно данным ЕИС планы закупок на 20</w:t>
      </w:r>
      <w:r w:rsidR="009671AE">
        <w:rPr>
          <w:rFonts w:ascii="Times New Roman" w:hAnsi="Times New Roman" w:cs="Times New Roman"/>
          <w:sz w:val="28"/>
          <w:szCs w:val="28"/>
        </w:rPr>
        <w:t>19 год и плановый период</w:t>
      </w:r>
      <w:r w:rsidR="00853EE8" w:rsidRPr="00853EE8">
        <w:rPr>
          <w:rFonts w:ascii="Times New Roman" w:hAnsi="Times New Roman" w:cs="Times New Roman"/>
          <w:sz w:val="28"/>
          <w:szCs w:val="28"/>
        </w:rPr>
        <w:t xml:space="preserve"> </w:t>
      </w:r>
      <w:r w:rsidR="009671AE">
        <w:rPr>
          <w:rFonts w:ascii="Times New Roman" w:hAnsi="Times New Roman" w:cs="Times New Roman"/>
          <w:sz w:val="28"/>
          <w:szCs w:val="28"/>
        </w:rPr>
        <w:t>2020-</w:t>
      </w:r>
      <w:r w:rsidR="00853EE8" w:rsidRPr="00853EE8">
        <w:rPr>
          <w:rFonts w:ascii="Times New Roman" w:hAnsi="Times New Roman" w:cs="Times New Roman"/>
          <w:sz w:val="28"/>
          <w:szCs w:val="28"/>
        </w:rPr>
        <w:t>202</w:t>
      </w:r>
      <w:r w:rsidR="009671AE">
        <w:rPr>
          <w:rFonts w:ascii="Times New Roman" w:hAnsi="Times New Roman" w:cs="Times New Roman"/>
          <w:sz w:val="28"/>
          <w:szCs w:val="28"/>
        </w:rPr>
        <w:t>1</w:t>
      </w:r>
      <w:r w:rsidR="00853EE8" w:rsidRPr="00853EE8">
        <w:rPr>
          <w:rFonts w:ascii="Times New Roman" w:hAnsi="Times New Roman" w:cs="Times New Roman"/>
          <w:sz w:val="28"/>
          <w:szCs w:val="28"/>
        </w:rPr>
        <w:t xml:space="preserve"> годы (далее – планы закупок)</w:t>
      </w:r>
      <w:r w:rsidR="009671AE">
        <w:rPr>
          <w:rFonts w:ascii="Times New Roman" w:hAnsi="Times New Roman" w:cs="Times New Roman"/>
          <w:sz w:val="28"/>
          <w:szCs w:val="28"/>
        </w:rPr>
        <w:t xml:space="preserve"> и планы-графики закупок на 2019</w:t>
      </w:r>
      <w:r w:rsidR="00853EE8" w:rsidRPr="00853EE8">
        <w:rPr>
          <w:rFonts w:ascii="Times New Roman" w:hAnsi="Times New Roman" w:cs="Times New Roman"/>
          <w:sz w:val="28"/>
          <w:szCs w:val="28"/>
        </w:rPr>
        <w:t xml:space="preserve"> год размещены </w:t>
      </w:r>
      <w:r w:rsidR="009671AE">
        <w:rPr>
          <w:rFonts w:ascii="Times New Roman" w:hAnsi="Times New Roman" w:cs="Times New Roman"/>
          <w:sz w:val="28"/>
          <w:szCs w:val="28"/>
        </w:rPr>
        <w:t>373</w:t>
      </w:r>
      <w:r w:rsidR="00853EE8" w:rsidRPr="00853EE8">
        <w:rPr>
          <w:rFonts w:ascii="Times New Roman" w:hAnsi="Times New Roman" w:cs="Times New Roman"/>
          <w:sz w:val="28"/>
          <w:szCs w:val="28"/>
        </w:rPr>
        <w:t xml:space="preserve"> </w:t>
      </w:r>
      <w:r w:rsidR="009671AE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853EE8" w:rsidRPr="00853EE8">
        <w:rPr>
          <w:rFonts w:ascii="Times New Roman" w:hAnsi="Times New Roman" w:cs="Times New Roman"/>
          <w:sz w:val="28"/>
          <w:szCs w:val="28"/>
        </w:rPr>
        <w:t>заказчиками</w:t>
      </w:r>
      <w:r w:rsidR="009671A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53EE8" w:rsidRPr="00853E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EE8" w:rsidRPr="00853EE8" w:rsidRDefault="00853EE8" w:rsidP="0054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EE8">
        <w:rPr>
          <w:rFonts w:ascii="Times New Roman" w:hAnsi="Times New Roman" w:cs="Times New Roman"/>
          <w:sz w:val="28"/>
          <w:szCs w:val="28"/>
        </w:rPr>
        <w:t>Общее  количество  позиций  планов  закупок  с  планируемым  сроком размещения извещения, заключения контракт</w:t>
      </w:r>
      <w:r w:rsidR="0054058B">
        <w:rPr>
          <w:rFonts w:ascii="Times New Roman" w:hAnsi="Times New Roman" w:cs="Times New Roman"/>
          <w:sz w:val="28"/>
          <w:szCs w:val="28"/>
        </w:rPr>
        <w:t xml:space="preserve">а с единственным поставщиком в </w:t>
      </w:r>
      <w:r w:rsidRPr="00853EE8">
        <w:rPr>
          <w:rFonts w:ascii="Times New Roman" w:hAnsi="Times New Roman" w:cs="Times New Roman"/>
          <w:sz w:val="28"/>
          <w:szCs w:val="28"/>
        </w:rPr>
        <w:t>201</w:t>
      </w:r>
      <w:r w:rsidR="009671AE">
        <w:rPr>
          <w:rFonts w:ascii="Times New Roman" w:hAnsi="Times New Roman" w:cs="Times New Roman"/>
          <w:sz w:val="28"/>
          <w:szCs w:val="28"/>
        </w:rPr>
        <w:t>9</w:t>
      </w:r>
      <w:r w:rsidRPr="00853EE8">
        <w:rPr>
          <w:rFonts w:ascii="Times New Roman" w:hAnsi="Times New Roman" w:cs="Times New Roman"/>
          <w:sz w:val="28"/>
          <w:szCs w:val="28"/>
        </w:rPr>
        <w:t xml:space="preserve"> год</w:t>
      </w:r>
      <w:r w:rsidR="0054058B">
        <w:rPr>
          <w:rFonts w:ascii="Times New Roman" w:hAnsi="Times New Roman" w:cs="Times New Roman"/>
          <w:sz w:val="28"/>
          <w:szCs w:val="28"/>
        </w:rPr>
        <w:t>у</w:t>
      </w:r>
      <w:r w:rsidR="009671AE">
        <w:rPr>
          <w:rFonts w:ascii="Times New Roman" w:hAnsi="Times New Roman" w:cs="Times New Roman"/>
          <w:sz w:val="28"/>
          <w:szCs w:val="28"/>
        </w:rPr>
        <w:t xml:space="preserve"> </w:t>
      </w:r>
      <w:r w:rsidRPr="00853EE8">
        <w:rPr>
          <w:rFonts w:ascii="Times New Roman" w:hAnsi="Times New Roman" w:cs="Times New Roman"/>
          <w:sz w:val="28"/>
          <w:szCs w:val="28"/>
        </w:rPr>
        <w:t xml:space="preserve">составило  </w:t>
      </w:r>
      <w:r w:rsidR="009671AE">
        <w:rPr>
          <w:rFonts w:ascii="Times New Roman" w:hAnsi="Times New Roman" w:cs="Times New Roman"/>
          <w:sz w:val="28"/>
          <w:szCs w:val="28"/>
        </w:rPr>
        <w:t>8 415</w:t>
      </w:r>
      <w:r w:rsidRPr="00853EE8">
        <w:rPr>
          <w:rFonts w:ascii="Times New Roman" w:hAnsi="Times New Roman" w:cs="Times New Roman"/>
          <w:sz w:val="28"/>
          <w:szCs w:val="28"/>
        </w:rPr>
        <w:t>.  Общее  количество  позиций  планов-графиков</w:t>
      </w:r>
      <w:r w:rsidR="009671AE">
        <w:rPr>
          <w:rFonts w:ascii="Times New Roman" w:hAnsi="Times New Roman" w:cs="Times New Roman"/>
          <w:sz w:val="28"/>
          <w:szCs w:val="28"/>
        </w:rPr>
        <w:t xml:space="preserve"> закупок  2019 год</w:t>
      </w:r>
      <w:r w:rsidR="0054058B">
        <w:rPr>
          <w:rFonts w:ascii="Times New Roman" w:hAnsi="Times New Roman" w:cs="Times New Roman"/>
          <w:sz w:val="28"/>
          <w:szCs w:val="28"/>
        </w:rPr>
        <w:t>а</w:t>
      </w:r>
      <w:r w:rsidRPr="00853EE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671AE">
        <w:rPr>
          <w:rFonts w:ascii="Times New Roman" w:hAnsi="Times New Roman" w:cs="Times New Roman"/>
          <w:sz w:val="28"/>
          <w:szCs w:val="28"/>
        </w:rPr>
        <w:t>17 773.</w:t>
      </w:r>
      <w:r w:rsidRPr="00853E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3EE8" w:rsidRPr="00853EE8" w:rsidRDefault="00853EE8" w:rsidP="00914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EE8">
        <w:rPr>
          <w:rFonts w:ascii="Times New Roman" w:hAnsi="Times New Roman" w:cs="Times New Roman"/>
          <w:sz w:val="28"/>
          <w:szCs w:val="28"/>
        </w:rPr>
        <w:t>Объем  финансового  обеспечения  для  осуществления  закупок  в соответствии с планом закупок с планируемым сроком размещения извещения,</w:t>
      </w:r>
      <w:r w:rsidR="009671AE">
        <w:rPr>
          <w:rFonts w:ascii="Times New Roman" w:hAnsi="Times New Roman" w:cs="Times New Roman"/>
          <w:sz w:val="28"/>
          <w:szCs w:val="28"/>
        </w:rPr>
        <w:t xml:space="preserve"> </w:t>
      </w:r>
      <w:r w:rsidRPr="00853EE8">
        <w:rPr>
          <w:rFonts w:ascii="Times New Roman" w:hAnsi="Times New Roman" w:cs="Times New Roman"/>
          <w:sz w:val="28"/>
          <w:szCs w:val="28"/>
        </w:rPr>
        <w:t>заключения  контракта  с  единственным  поставщиком  в  201</w:t>
      </w:r>
      <w:r w:rsidR="009671AE">
        <w:rPr>
          <w:rFonts w:ascii="Times New Roman" w:hAnsi="Times New Roman" w:cs="Times New Roman"/>
          <w:sz w:val="28"/>
          <w:szCs w:val="28"/>
        </w:rPr>
        <w:t>9</w:t>
      </w:r>
      <w:r w:rsidRPr="00853EE8">
        <w:rPr>
          <w:rFonts w:ascii="Times New Roman" w:hAnsi="Times New Roman" w:cs="Times New Roman"/>
          <w:sz w:val="28"/>
          <w:szCs w:val="28"/>
        </w:rPr>
        <w:t xml:space="preserve">  году  составил </w:t>
      </w:r>
      <w:r w:rsidR="009671AE">
        <w:rPr>
          <w:rFonts w:ascii="Times New Roman" w:hAnsi="Times New Roman" w:cs="Times New Roman"/>
          <w:sz w:val="28"/>
          <w:szCs w:val="28"/>
        </w:rPr>
        <w:t>20 518,83</w:t>
      </w:r>
      <w:r w:rsidRPr="00853EE8">
        <w:rPr>
          <w:rFonts w:ascii="Times New Roman" w:hAnsi="Times New Roman" w:cs="Times New Roman"/>
          <w:sz w:val="28"/>
          <w:szCs w:val="28"/>
        </w:rPr>
        <w:t xml:space="preserve">  мл</w:t>
      </w:r>
      <w:r w:rsidR="00916613">
        <w:rPr>
          <w:rFonts w:ascii="Times New Roman" w:hAnsi="Times New Roman" w:cs="Times New Roman"/>
          <w:sz w:val="28"/>
          <w:szCs w:val="28"/>
        </w:rPr>
        <w:t xml:space="preserve">н. рублей (объем финансового обеспечения в разрезе национальных проектов и государственных программ Российской Федерации указан в приложениях 1, 2). </w:t>
      </w:r>
    </w:p>
    <w:p w:rsidR="00ED18BC" w:rsidRDefault="00ED18BC" w:rsidP="00914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в </w:t>
      </w:r>
      <w:r w:rsidR="00CE55DD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E55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="00CE55DD">
        <w:rPr>
          <w:rFonts w:ascii="Times New Roman" w:hAnsi="Times New Roman" w:cs="Times New Roman"/>
          <w:sz w:val="28"/>
          <w:szCs w:val="28"/>
        </w:rPr>
        <w:t xml:space="preserve">  15 30</w:t>
      </w:r>
      <w:r w:rsidR="00940348">
        <w:rPr>
          <w:rFonts w:ascii="Times New Roman" w:hAnsi="Times New Roman" w:cs="Times New Roman"/>
          <w:sz w:val="28"/>
          <w:szCs w:val="28"/>
        </w:rPr>
        <w:t>8</w:t>
      </w:r>
      <w:r w:rsidR="003431D4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CE55DD">
        <w:rPr>
          <w:rFonts w:ascii="Times New Roman" w:hAnsi="Times New Roman" w:cs="Times New Roman"/>
          <w:sz w:val="28"/>
          <w:szCs w:val="28"/>
        </w:rPr>
        <w:t>й</w:t>
      </w:r>
      <w:r w:rsidR="003431D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E55DD">
        <w:rPr>
          <w:rFonts w:ascii="Times New Roman" w:hAnsi="Times New Roman" w:cs="Times New Roman"/>
          <w:sz w:val="28"/>
          <w:szCs w:val="28"/>
        </w:rPr>
        <w:t>20 948,3</w:t>
      </w:r>
      <w:r w:rsidR="00940348">
        <w:rPr>
          <w:rFonts w:ascii="Times New Roman" w:hAnsi="Times New Roman" w:cs="Times New Roman"/>
          <w:sz w:val="28"/>
          <w:szCs w:val="28"/>
        </w:rPr>
        <w:t>2</w:t>
      </w:r>
      <w:r w:rsidR="000B79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 руб.</w:t>
      </w:r>
      <w:r w:rsidR="003820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 отменено </w:t>
      </w:r>
      <w:r w:rsidR="00CE55DD">
        <w:rPr>
          <w:rFonts w:ascii="Times New Roman" w:hAnsi="Times New Roman" w:cs="Times New Roman"/>
          <w:sz w:val="28"/>
          <w:szCs w:val="28"/>
        </w:rPr>
        <w:t>31</w:t>
      </w:r>
      <w:r w:rsidR="0094034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CE55D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сумму  </w:t>
      </w:r>
      <w:r w:rsidR="00874318">
        <w:rPr>
          <w:rFonts w:ascii="Times New Roman" w:hAnsi="Times New Roman" w:cs="Times New Roman"/>
          <w:sz w:val="28"/>
          <w:szCs w:val="28"/>
        </w:rPr>
        <w:t>1 062,86</w:t>
      </w:r>
      <w:r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556B2E" w:rsidRDefault="00556B2E" w:rsidP="00914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187D">
        <w:rPr>
          <w:rFonts w:ascii="Times New Roman" w:hAnsi="Times New Roman" w:cs="Times New Roman"/>
          <w:sz w:val="28"/>
          <w:szCs w:val="28"/>
        </w:rPr>
        <w:t xml:space="preserve"> </w:t>
      </w:r>
      <w:r w:rsidR="00874318">
        <w:rPr>
          <w:rFonts w:ascii="Times New Roman" w:hAnsi="Times New Roman" w:cs="Times New Roman"/>
          <w:sz w:val="28"/>
          <w:szCs w:val="28"/>
        </w:rPr>
        <w:t>2019 году</w:t>
      </w:r>
      <w:r w:rsidRPr="00B4187D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открытый конкурс</w:t>
      </w:r>
      <w:r w:rsidR="000B79C7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B4187D">
        <w:rPr>
          <w:rFonts w:ascii="Times New Roman" w:hAnsi="Times New Roman" w:cs="Times New Roman"/>
          <w:sz w:val="28"/>
          <w:szCs w:val="28"/>
        </w:rPr>
        <w:t>, конкурс с ограниченным участием</w:t>
      </w:r>
      <w:r w:rsidR="000B79C7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B4187D">
        <w:rPr>
          <w:rFonts w:ascii="Times New Roman" w:hAnsi="Times New Roman" w:cs="Times New Roman"/>
          <w:sz w:val="28"/>
          <w:szCs w:val="28"/>
        </w:rPr>
        <w:t xml:space="preserve">,  </w:t>
      </w:r>
      <w:r w:rsidR="008670AE">
        <w:rPr>
          <w:rFonts w:ascii="Times New Roman" w:hAnsi="Times New Roman" w:cs="Times New Roman"/>
          <w:sz w:val="28"/>
          <w:szCs w:val="28"/>
        </w:rPr>
        <w:t>электронный аукцион</w:t>
      </w:r>
      <w:r w:rsidRPr="00B418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87D">
        <w:rPr>
          <w:rFonts w:ascii="Times New Roman" w:hAnsi="Times New Roman" w:cs="Times New Roman"/>
          <w:sz w:val="28"/>
          <w:szCs w:val="28"/>
        </w:rPr>
        <w:t xml:space="preserve"> запрос котировок</w:t>
      </w:r>
      <w:r w:rsidR="008670AE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sz w:val="28"/>
          <w:szCs w:val="28"/>
        </w:rPr>
        <w:t>, запрос предложений</w:t>
      </w:r>
      <w:r w:rsidR="008670AE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4318">
        <w:rPr>
          <w:rFonts w:ascii="Times New Roman" w:hAnsi="Times New Roman" w:cs="Times New Roman"/>
          <w:sz w:val="28"/>
          <w:szCs w:val="28"/>
        </w:rPr>
        <w:t xml:space="preserve"> открытый конкурс,</w:t>
      </w:r>
      <w:r w:rsidR="00940348">
        <w:rPr>
          <w:rFonts w:ascii="Times New Roman" w:hAnsi="Times New Roman" w:cs="Times New Roman"/>
          <w:sz w:val="28"/>
          <w:szCs w:val="28"/>
        </w:rPr>
        <w:t xml:space="preserve"> запрос котировок,</w:t>
      </w:r>
      <w:r w:rsidR="00874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 у единственного поставщика (подрядчика, исполнителя).</w:t>
      </w:r>
      <w:r w:rsidRPr="00B41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B2E" w:rsidRDefault="00556B2E" w:rsidP="00914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Конкурентные способы определения поставщика (подрядчика, исполнителя) в большинстве случаев</w:t>
      </w:r>
      <w:r w:rsidRPr="00B4187D">
        <w:rPr>
          <w:rFonts w:ascii="Times New Roman" w:hAnsi="Times New Roman" w:cs="Times New Roman"/>
          <w:sz w:val="28"/>
          <w:szCs w:val="28"/>
        </w:rPr>
        <w:t xml:space="preserve"> проводились на площадке электронных </w:t>
      </w:r>
      <w:r w:rsidRPr="000C7BD2">
        <w:rPr>
          <w:rFonts w:ascii="Times New Roman" w:hAnsi="Times New Roman" w:cs="Times New Roman"/>
          <w:sz w:val="28"/>
          <w:szCs w:val="28"/>
        </w:rPr>
        <w:t>торгов ОАО «ЕЭТП», реже - на «</w:t>
      </w:r>
      <w:proofErr w:type="spellStart"/>
      <w:r w:rsidRPr="000C7BD2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«РТС-тендер», АО «ТЭК-Торг».</w:t>
      </w:r>
    </w:p>
    <w:p w:rsidR="00144BAA" w:rsidRPr="00906644" w:rsidRDefault="00144BAA" w:rsidP="00914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644">
        <w:rPr>
          <w:rFonts w:ascii="Times New Roman" w:hAnsi="Times New Roman" w:cs="Times New Roman"/>
          <w:sz w:val="28"/>
          <w:szCs w:val="28"/>
        </w:rPr>
        <w:t>По данным ЕИС в отчетном периоде:</w:t>
      </w:r>
    </w:p>
    <w:p w:rsidR="00144BAA" w:rsidRPr="00906644" w:rsidRDefault="00874318" w:rsidP="00914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13 669</w:t>
      </w:r>
      <w:r w:rsidR="00144BAA" w:rsidRPr="00906644">
        <w:rPr>
          <w:rFonts w:ascii="Times New Roman" w:hAnsi="Times New Roman" w:cs="Times New Roman"/>
          <w:sz w:val="28"/>
          <w:szCs w:val="28"/>
        </w:rPr>
        <w:t xml:space="preserve"> извещений общим объемом </w:t>
      </w:r>
      <w:r>
        <w:rPr>
          <w:rFonts w:ascii="Times New Roman" w:hAnsi="Times New Roman" w:cs="Times New Roman"/>
          <w:sz w:val="28"/>
          <w:szCs w:val="28"/>
        </w:rPr>
        <w:t>19 208,57</w:t>
      </w:r>
      <w:r w:rsidR="00144BAA" w:rsidRPr="00906644">
        <w:rPr>
          <w:rFonts w:ascii="Times New Roman" w:hAnsi="Times New Roman" w:cs="Times New Roman"/>
          <w:sz w:val="28"/>
          <w:szCs w:val="28"/>
        </w:rPr>
        <w:t xml:space="preserve"> млн. руб. (</w:t>
      </w:r>
      <w:r>
        <w:rPr>
          <w:rFonts w:ascii="Times New Roman" w:hAnsi="Times New Roman" w:cs="Times New Roman"/>
          <w:sz w:val="28"/>
          <w:szCs w:val="28"/>
        </w:rPr>
        <w:t>91,7</w:t>
      </w:r>
      <w:r w:rsidR="00144BAA" w:rsidRPr="00906644">
        <w:rPr>
          <w:rFonts w:ascii="Times New Roman" w:hAnsi="Times New Roman" w:cs="Times New Roman"/>
          <w:sz w:val="28"/>
          <w:szCs w:val="28"/>
        </w:rPr>
        <w:t>%  от общего объема извещений) было размещено путем проведения аукциона в электронной форме;</w:t>
      </w:r>
    </w:p>
    <w:p w:rsidR="00144BAA" w:rsidRPr="00906644" w:rsidRDefault="005B23DE" w:rsidP="00914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318">
        <w:rPr>
          <w:rFonts w:ascii="Times New Roman" w:hAnsi="Times New Roman" w:cs="Times New Roman"/>
          <w:sz w:val="28"/>
          <w:szCs w:val="28"/>
        </w:rPr>
        <w:t xml:space="preserve">116 </w:t>
      </w:r>
      <w:r w:rsidR="000B79C7">
        <w:rPr>
          <w:rFonts w:ascii="Times New Roman" w:hAnsi="Times New Roman" w:cs="Times New Roman"/>
          <w:sz w:val="28"/>
          <w:szCs w:val="28"/>
        </w:rPr>
        <w:t xml:space="preserve">извещений  общим объемом </w:t>
      </w:r>
      <w:r w:rsidR="00874318">
        <w:rPr>
          <w:rFonts w:ascii="Times New Roman" w:hAnsi="Times New Roman" w:cs="Times New Roman"/>
          <w:sz w:val="28"/>
          <w:szCs w:val="28"/>
        </w:rPr>
        <w:t>869,3</w:t>
      </w:r>
      <w:r w:rsidR="000B79C7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906644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874318">
        <w:rPr>
          <w:rFonts w:ascii="Times New Roman" w:hAnsi="Times New Roman" w:cs="Times New Roman"/>
          <w:sz w:val="28"/>
          <w:szCs w:val="28"/>
        </w:rPr>
        <w:t>4,15</w:t>
      </w:r>
      <w:r w:rsidR="00144BAA" w:rsidRPr="00906644">
        <w:rPr>
          <w:rFonts w:ascii="Times New Roman" w:hAnsi="Times New Roman" w:cs="Times New Roman"/>
          <w:sz w:val="28"/>
          <w:szCs w:val="28"/>
        </w:rPr>
        <w:t>% от общего объема извещений)  было размещено путем проведения конкурс</w:t>
      </w:r>
      <w:r w:rsidR="00906644" w:rsidRPr="00906644">
        <w:rPr>
          <w:rFonts w:ascii="Times New Roman" w:hAnsi="Times New Roman" w:cs="Times New Roman"/>
          <w:sz w:val="28"/>
          <w:szCs w:val="28"/>
        </w:rPr>
        <w:t>ов (открытый конкурс в электронной форме, конкурс с ограниченным участием в электронной форме</w:t>
      </w:r>
      <w:r w:rsidR="00874318">
        <w:rPr>
          <w:rFonts w:ascii="Times New Roman" w:hAnsi="Times New Roman" w:cs="Times New Roman"/>
          <w:sz w:val="28"/>
          <w:szCs w:val="28"/>
        </w:rPr>
        <w:t>, открытый конкурс</w:t>
      </w:r>
      <w:r w:rsidR="00906644" w:rsidRPr="00906644">
        <w:rPr>
          <w:rFonts w:ascii="Times New Roman" w:hAnsi="Times New Roman" w:cs="Times New Roman"/>
          <w:sz w:val="28"/>
          <w:szCs w:val="28"/>
        </w:rPr>
        <w:t>)</w:t>
      </w:r>
      <w:r w:rsidR="00144BAA" w:rsidRPr="00906644">
        <w:rPr>
          <w:rFonts w:ascii="Times New Roman" w:hAnsi="Times New Roman" w:cs="Times New Roman"/>
          <w:sz w:val="28"/>
          <w:szCs w:val="28"/>
        </w:rPr>
        <w:t>;</w:t>
      </w:r>
    </w:p>
    <w:p w:rsidR="00906644" w:rsidRDefault="00874318" w:rsidP="00914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587</w:t>
      </w:r>
      <w:r w:rsidR="00906644" w:rsidRPr="00906644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CA60E7">
        <w:rPr>
          <w:rFonts w:ascii="Times New Roman" w:hAnsi="Times New Roman" w:cs="Times New Roman"/>
          <w:sz w:val="28"/>
          <w:szCs w:val="28"/>
        </w:rPr>
        <w:t>й</w:t>
      </w:r>
      <w:r w:rsidR="00906644" w:rsidRPr="00906644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>
        <w:rPr>
          <w:rFonts w:ascii="Times New Roman" w:hAnsi="Times New Roman" w:cs="Times New Roman"/>
          <w:sz w:val="28"/>
          <w:szCs w:val="28"/>
        </w:rPr>
        <w:t>125,56</w:t>
      </w:r>
      <w:r w:rsidR="00906644">
        <w:rPr>
          <w:rFonts w:ascii="Times New Roman" w:hAnsi="Times New Roman" w:cs="Times New Roman"/>
          <w:sz w:val="28"/>
          <w:szCs w:val="28"/>
        </w:rPr>
        <w:t xml:space="preserve"> </w:t>
      </w:r>
      <w:r w:rsidR="00906644" w:rsidRPr="00906644">
        <w:rPr>
          <w:rFonts w:ascii="Times New Roman" w:hAnsi="Times New Roman" w:cs="Times New Roman"/>
          <w:sz w:val="28"/>
          <w:szCs w:val="28"/>
        </w:rPr>
        <w:t>млн. руб. (</w:t>
      </w:r>
      <w:r>
        <w:rPr>
          <w:rFonts w:ascii="Times New Roman" w:hAnsi="Times New Roman" w:cs="Times New Roman"/>
          <w:sz w:val="28"/>
          <w:szCs w:val="28"/>
        </w:rPr>
        <w:t>0,6</w:t>
      </w:r>
      <w:r w:rsidR="00906644" w:rsidRPr="00906644">
        <w:rPr>
          <w:rFonts w:ascii="Times New Roman" w:hAnsi="Times New Roman" w:cs="Times New Roman"/>
          <w:sz w:val="28"/>
          <w:szCs w:val="28"/>
        </w:rPr>
        <w:t xml:space="preserve">% от общего объема извещений)  было размещено путем проведения </w:t>
      </w:r>
      <w:r w:rsidR="00906644">
        <w:rPr>
          <w:rFonts w:ascii="Times New Roman" w:hAnsi="Times New Roman" w:cs="Times New Roman"/>
          <w:sz w:val="28"/>
          <w:szCs w:val="28"/>
        </w:rPr>
        <w:t>запроса котировок в электронной форме</w:t>
      </w:r>
      <w:r w:rsidR="00906644" w:rsidRPr="00906644">
        <w:rPr>
          <w:rFonts w:ascii="Times New Roman" w:hAnsi="Times New Roman" w:cs="Times New Roman"/>
          <w:sz w:val="28"/>
          <w:szCs w:val="28"/>
        </w:rPr>
        <w:t>;</w:t>
      </w:r>
    </w:p>
    <w:p w:rsidR="00906644" w:rsidRDefault="00874318" w:rsidP="00914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60E7">
        <w:rPr>
          <w:rFonts w:ascii="Times New Roman" w:hAnsi="Times New Roman" w:cs="Times New Roman"/>
          <w:sz w:val="28"/>
          <w:szCs w:val="28"/>
        </w:rPr>
        <w:t xml:space="preserve"> </w:t>
      </w:r>
      <w:r w:rsidR="00906644" w:rsidRPr="00906644">
        <w:rPr>
          <w:rFonts w:ascii="Times New Roman" w:hAnsi="Times New Roman" w:cs="Times New Roman"/>
          <w:sz w:val="28"/>
          <w:szCs w:val="28"/>
        </w:rPr>
        <w:t>извещени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06644" w:rsidRPr="00906644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>
        <w:rPr>
          <w:rFonts w:ascii="Times New Roman" w:hAnsi="Times New Roman" w:cs="Times New Roman"/>
          <w:sz w:val="28"/>
          <w:szCs w:val="28"/>
        </w:rPr>
        <w:t>1,68</w:t>
      </w:r>
      <w:r w:rsidR="00906644" w:rsidRPr="00906644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906644">
        <w:rPr>
          <w:rFonts w:ascii="Times New Roman" w:hAnsi="Times New Roman" w:cs="Times New Roman"/>
          <w:sz w:val="28"/>
          <w:szCs w:val="28"/>
        </w:rPr>
        <w:t>0,0</w:t>
      </w:r>
      <w:r w:rsidR="00CA60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906644" w:rsidRPr="00906644">
        <w:rPr>
          <w:rFonts w:ascii="Times New Roman" w:hAnsi="Times New Roman" w:cs="Times New Roman"/>
          <w:sz w:val="28"/>
          <w:szCs w:val="28"/>
        </w:rPr>
        <w:t xml:space="preserve">% от общего объема извещений)  было размещено путем проведения </w:t>
      </w:r>
      <w:r w:rsidR="00906644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CA60E7">
        <w:rPr>
          <w:rFonts w:ascii="Times New Roman" w:hAnsi="Times New Roman" w:cs="Times New Roman"/>
          <w:sz w:val="28"/>
          <w:szCs w:val="28"/>
        </w:rPr>
        <w:t>предложений в электронной фор</w:t>
      </w:r>
      <w:r w:rsidR="00940348">
        <w:rPr>
          <w:rFonts w:ascii="Times New Roman" w:hAnsi="Times New Roman" w:cs="Times New Roman"/>
          <w:sz w:val="28"/>
          <w:szCs w:val="28"/>
        </w:rPr>
        <w:t>ме;</w:t>
      </w:r>
    </w:p>
    <w:p w:rsidR="00940348" w:rsidRDefault="00940348" w:rsidP="00914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06644">
        <w:rPr>
          <w:rFonts w:ascii="Times New Roman" w:hAnsi="Times New Roman" w:cs="Times New Roman"/>
          <w:sz w:val="28"/>
          <w:szCs w:val="28"/>
        </w:rPr>
        <w:t>извещени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6644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>
        <w:rPr>
          <w:rFonts w:ascii="Times New Roman" w:hAnsi="Times New Roman" w:cs="Times New Roman"/>
          <w:sz w:val="28"/>
          <w:szCs w:val="28"/>
        </w:rPr>
        <w:t>0,35</w:t>
      </w:r>
      <w:r w:rsidRPr="00906644">
        <w:rPr>
          <w:rFonts w:ascii="Times New Roman" w:hAnsi="Times New Roman" w:cs="Times New Roman"/>
          <w:sz w:val="28"/>
          <w:szCs w:val="28"/>
        </w:rPr>
        <w:t xml:space="preserve"> млн. руб. (</w:t>
      </w:r>
      <w:r>
        <w:rPr>
          <w:rFonts w:ascii="Times New Roman" w:hAnsi="Times New Roman" w:cs="Times New Roman"/>
          <w:sz w:val="28"/>
          <w:szCs w:val="28"/>
        </w:rPr>
        <w:t>0,002</w:t>
      </w:r>
      <w:r w:rsidRPr="00906644">
        <w:rPr>
          <w:rFonts w:ascii="Times New Roman" w:hAnsi="Times New Roman" w:cs="Times New Roman"/>
          <w:sz w:val="28"/>
          <w:szCs w:val="28"/>
        </w:rPr>
        <w:t xml:space="preserve">% от общего объема извещений)  было размещено путем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0E7D86">
        <w:rPr>
          <w:rFonts w:ascii="Times New Roman" w:hAnsi="Times New Roman" w:cs="Times New Roman"/>
          <w:sz w:val="28"/>
          <w:szCs w:val="28"/>
        </w:rPr>
        <w:t>котировок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7D86" w:rsidRDefault="000E7D86" w:rsidP="00914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929 </w:t>
      </w:r>
      <w:r w:rsidRPr="00906644">
        <w:rPr>
          <w:rFonts w:ascii="Times New Roman" w:hAnsi="Times New Roman" w:cs="Times New Roman"/>
          <w:sz w:val="28"/>
          <w:szCs w:val="28"/>
        </w:rPr>
        <w:t>извещени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06644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>
        <w:rPr>
          <w:rFonts w:ascii="Times New Roman" w:hAnsi="Times New Roman" w:cs="Times New Roman"/>
          <w:sz w:val="28"/>
          <w:szCs w:val="28"/>
        </w:rPr>
        <w:t>742,86</w:t>
      </w:r>
      <w:r w:rsidRPr="00906644">
        <w:rPr>
          <w:rFonts w:ascii="Times New Roman" w:hAnsi="Times New Roman" w:cs="Times New Roman"/>
          <w:sz w:val="28"/>
          <w:szCs w:val="28"/>
        </w:rPr>
        <w:t xml:space="preserve"> млн. руб. (</w:t>
      </w:r>
      <w:r>
        <w:rPr>
          <w:rFonts w:ascii="Times New Roman" w:hAnsi="Times New Roman" w:cs="Times New Roman"/>
          <w:sz w:val="28"/>
          <w:szCs w:val="28"/>
        </w:rPr>
        <w:t xml:space="preserve">3,55 </w:t>
      </w:r>
      <w:r w:rsidRPr="00906644">
        <w:rPr>
          <w:rFonts w:ascii="Times New Roman" w:hAnsi="Times New Roman" w:cs="Times New Roman"/>
          <w:sz w:val="28"/>
          <w:szCs w:val="28"/>
        </w:rPr>
        <w:t xml:space="preserve">% от общего объема извещений)  было размещено путем проведения </w:t>
      </w:r>
      <w:r w:rsidR="0054058B">
        <w:rPr>
          <w:rFonts w:ascii="Times New Roman" w:hAnsi="Times New Roman" w:cs="Times New Roman"/>
          <w:sz w:val="28"/>
          <w:szCs w:val="28"/>
        </w:rPr>
        <w:t>закупки у единственного поставщика (подрядчика, исполнителя).</w:t>
      </w:r>
    </w:p>
    <w:p w:rsidR="00ED18BC" w:rsidRDefault="00ED18BC" w:rsidP="00914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9B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F5E9B">
        <w:rPr>
          <w:rFonts w:ascii="Times New Roman" w:hAnsi="Times New Roman" w:cs="Times New Roman"/>
          <w:b/>
          <w:sz w:val="28"/>
          <w:szCs w:val="28"/>
        </w:rPr>
        <w:t>.</w:t>
      </w:r>
      <w:r w:rsidR="007F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7F43D2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</w:t>
      </w:r>
      <w:r w:rsidR="007F43D2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 Курской области</w:t>
      </w:r>
    </w:p>
    <w:p w:rsidR="00940348" w:rsidRDefault="00940348" w:rsidP="00914288">
      <w:pPr>
        <w:spacing w:after="0" w:line="1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6"/>
        <w:gridCol w:w="2567"/>
        <w:gridCol w:w="2127"/>
      </w:tblGrid>
      <w:tr w:rsidR="00940348" w:rsidTr="00A73F99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940348" w:rsidTr="00A73F99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940348" w:rsidRPr="00A73F99" w:rsidRDefault="00940348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НМЦК, млн. руб.</w:t>
            </w:r>
          </w:p>
        </w:tc>
      </w:tr>
      <w:tr w:rsidR="00940348" w:rsidTr="00A73F99">
        <w:trPr>
          <w:trHeight w:val="342"/>
        </w:trPr>
        <w:tc>
          <w:tcPr>
            <w:tcW w:w="5211" w:type="dxa"/>
          </w:tcPr>
          <w:p w:rsidR="00940348" w:rsidRPr="00A73F99" w:rsidRDefault="00940348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13 669</w:t>
            </w:r>
          </w:p>
        </w:tc>
        <w:tc>
          <w:tcPr>
            <w:tcW w:w="2232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19 208,57</w:t>
            </w:r>
          </w:p>
        </w:tc>
      </w:tr>
      <w:tr w:rsidR="00940348" w:rsidTr="00A73F99">
        <w:trPr>
          <w:trHeight w:val="275"/>
        </w:trPr>
        <w:tc>
          <w:tcPr>
            <w:tcW w:w="5211" w:type="dxa"/>
          </w:tcPr>
          <w:p w:rsidR="00940348" w:rsidRPr="00A73F99" w:rsidRDefault="00940348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232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1 025,59</w:t>
            </w:r>
          </w:p>
        </w:tc>
      </w:tr>
      <w:tr w:rsidR="00940348" w:rsidTr="00A73F99">
        <w:trPr>
          <w:trHeight w:val="280"/>
        </w:trPr>
        <w:tc>
          <w:tcPr>
            <w:tcW w:w="5211" w:type="dxa"/>
          </w:tcPr>
          <w:p w:rsidR="00940348" w:rsidRPr="00A73F99" w:rsidRDefault="00940348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2232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561,29</w:t>
            </w:r>
          </w:p>
        </w:tc>
      </w:tr>
      <w:tr w:rsidR="00940348" w:rsidTr="00A73F99">
        <w:trPr>
          <w:trHeight w:val="374"/>
        </w:trPr>
        <w:tc>
          <w:tcPr>
            <w:tcW w:w="5211" w:type="dxa"/>
          </w:tcPr>
          <w:p w:rsidR="00940348" w:rsidRPr="00A73F99" w:rsidRDefault="00940348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2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6,39</w:t>
            </w:r>
          </w:p>
        </w:tc>
      </w:tr>
      <w:tr w:rsidR="00940348" w:rsidTr="00A73F99">
        <w:tc>
          <w:tcPr>
            <w:tcW w:w="5211" w:type="dxa"/>
          </w:tcPr>
          <w:p w:rsidR="00940348" w:rsidRPr="00A73F99" w:rsidRDefault="00940348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232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307,95</w:t>
            </w:r>
          </w:p>
        </w:tc>
      </w:tr>
      <w:tr w:rsidR="00940348" w:rsidTr="00A73F99">
        <w:trPr>
          <w:trHeight w:val="315"/>
        </w:trPr>
        <w:tc>
          <w:tcPr>
            <w:tcW w:w="5211" w:type="dxa"/>
          </w:tcPr>
          <w:p w:rsidR="00940348" w:rsidRPr="00A73F99" w:rsidRDefault="00940348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29,17</w:t>
            </w:r>
          </w:p>
        </w:tc>
      </w:tr>
      <w:tr w:rsidR="00940348" w:rsidTr="00A73F99">
        <w:trPr>
          <w:trHeight w:val="271"/>
        </w:trPr>
        <w:tc>
          <w:tcPr>
            <w:tcW w:w="5211" w:type="dxa"/>
          </w:tcPr>
          <w:p w:rsidR="00940348" w:rsidRPr="00A73F99" w:rsidRDefault="00940348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4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32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1,68</w:t>
            </w:r>
          </w:p>
        </w:tc>
      </w:tr>
      <w:tr w:rsidR="00940348" w:rsidTr="00A73F99">
        <w:trPr>
          <w:trHeight w:val="367"/>
        </w:trPr>
        <w:tc>
          <w:tcPr>
            <w:tcW w:w="5211" w:type="dxa"/>
          </w:tcPr>
          <w:p w:rsidR="00940348" w:rsidRPr="00A73F99" w:rsidRDefault="00940348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0348" w:rsidTr="00A73F99">
        <w:trPr>
          <w:trHeight w:val="265"/>
        </w:trPr>
        <w:tc>
          <w:tcPr>
            <w:tcW w:w="5211" w:type="dxa"/>
          </w:tcPr>
          <w:p w:rsidR="00940348" w:rsidRPr="00A73F99" w:rsidRDefault="00940348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587</w:t>
            </w:r>
          </w:p>
        </w:tc>
        <w:tc>
          <w:tcPr>
            <w:tcW w:w="2232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125,56</w:t>
            </w:r>
          </w:p>
        </w:tc>
      </w:tr>
      <w:tr w:rsidR="00940348" w:rsidTr="00A73F99">
        <w:trPr>
          <w:trHeight w:val="361"/>
        </w:trPr>
        <w:tc>
          <w:tcPr>
            <w:tcW w:w="5211" w:type="dxa"/>
          </w:tcPr>
          <w:p w:rsidR="00940348" w:rsidRPr="00A73F99" w:rsidRDefault="00940348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1,61</w:t>
            </w:r>
          </w:p>
        </w:tc>
      </w:tr>
      <w:tr w:rsidR="00940348" w:rsidTr="00A73F99">
        <w:trPr>
          <w:trHeight w:val="274"/>
        </w:trPr>
        <w:tc>
          <w:tcPr>
            <w:tcW w:w="5211" w:type="dxa"/>
          </w:tcPr>
          <w:p w:rsidR="00940348" w:rsidRPr="00A73F99" w:rsidRDefault="00940348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Запрос котировок</w:t>
            </w:r>
          </w:p>
        </w:tc>
        <w:tc>
          <w:tcPr>
            <w:tcW w:w="2694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0,35</w:t>
            </w:r>
          </w:p>
        </w:tc>
      </w:tr>
      <w:tr w:rsidR="00940348" w:rsidTr="00A73F99">
        <w:trPr>
          <w:trHeight w:val="278"/>
        </w:trPr>
        <w:tc>
          <w:tcPr>
            <w:tcW w:w="5211" w:type="dxa"/>
          </w:tcPr>
          <w:p w:rsidR="00940348" w:rsidRPr="00A73F99" w:rsidRDefault="00940348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940348" w:rsidTr="00A73F99">
        <w:trPr>
          <w:trHeight w:val="282"/>
        </w:trPr>
        <w:tc>
          <w:tcPr>
            <w:tcW w:w="5211" w:type="dxa"/>
          </w:tcPr>
          <w:p w:rsidR="00940348" w:rsidRPr="00A73F99" w:rsidRDefault="00940348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Открытый конкурс</w:t>
            </w:r>
          </w:p>
        </w:tc>
        <w:tc>
          <w:tcPr>
            <w:tcW w:w="2694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</w:tr>
      <w:tr w:rsidR="00940348" w:rsidTr="00A73F99">
        <w:trPr>
          <w:trHeight w:val="244"/>
        </w:trPr>
        <w:tc>
          <w:tcPr>
            <w:tcW w:w="5211" w:type="dxa"/>
          </w:tcPr>
          <w:p w:rsidR="00940348" w:rsidRPr="00A73F99" w:rsidRDefault="00940348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0348" w:rsidTr="00A73F99">
        <w:trPr>
          <w:trHeight w:val="531"/>
        </w:trPr>
        <w:tc>
          <w:tcPr>
            <w:tcW w:w="5211" w:type="dxa"/>
          </w:tcPr>
          <w:p w:rsidR="00940348" w:rsidRPr="00A73F99" w:rsidRDefault="00940348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929</w:t>
            </w:r>
          </w:p>
        </w:tc>
        <w:tc>
          <w:tcPr>
            <w:tcW w:w="2232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742,86</w:t>
            </w:r>
          </w:p>
        </w:tc>
      </w:tr>
      <w:tr w:rsidR="00940348" w:rsidTr="00A73F99">
        <w:trPr>
          <w:trHeight w:val="270"/>
        </w:trPr>
        <w:tc>
          <w:tcPr>
            <w:tcW w:w="5211" w:type="dxa"/>
          </w:tcPr>
          <w:p w:rsidR="00940348" w:rsidRPr="00A73F99" w:rsidRDefault="00940348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15 308</w:t>
            </w:r>
          </w:p>
        </w:tc>
        <w:tc>
          <w:tcPr>
            <w:tcW w:w="2232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20 948,32</w:t>
            </w:r>
          </w:p>
        </w:tc>
      </w:tr>
      <w:tr w:rsidR="00940348" w:rsidTr="00A73F99">
        <w:trPr>
          <w:trHeight w:val="273"/>
        </w:trPr>
        <w:tc>
          <w:tcPr>
            <w:tcW w:w="5211" w:type="dxa"/>
          </w:tcPr>
          <w:p w:rsidR="00940348" w:rsidRPr="00A73F99" w:rsidRDefault="00940348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318</w:t>
            </w:r>
          </w:p>
        </w:tc>
        <w:tc>
          <w:tcPr>
            <w:tcW w:w="2232" w:type="dxa"/>
            <w:vAlign w:val="center"/>
          </w:tcPr>
          <w:p w:rsidR="00940348" w:rsidRPr="00A73F99" w:rsidRDefault="0094034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1 062,86</w:t>
            </w:r>
          </w:p>
        </w:tc>
      </w:tr>
    </w:tbl>
    <w:p w:rsidR="00ED18BC" w:rsidRDefault="00ED18BC" w:rsidP="00914288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151C6" w:rsidRPr="004151C6" w:rsidRDefault="004151C6" w:rsidP="0091428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51C6">
        <w:rPr>
          <w:rFonts w:ascii="Times New Roman" w:hAnsi="Times New Roman" w:cs="Times New Roman"/>
          <w:sz w:val="28"/>
          <w:szCs w:val="28"/>
        </w:rPr>
        <w:t xml:space="preserve">В  </w:t>
      </w:r>
      <w:r w:rsidR="003620DD">
        <w:rPr>
          <w:rFonts w:ascii="Times New Roman" w:hAnsi="Times New Roman" w:cs="Times New Roman"/>
          <w:sz w:val="28"/>
          <w:szCs w:val="28"/>
        </w:rPr>
        <w:t>2019</w:t>
      </w:r>
      <w:r w:rsidRPr="004151C6">
        <w:rPr>
          <w:rFonts w:ascii="Times New Roman" w:hAnsi="Times New Roman" w:cs="Times New Roman"/>
          <w:sz w:val="28"/>
          <w:szCs w:val="28"/>
        </w:rPr>
        <w:t xml:space="preserve">  году  наиболее  распространенным  способом  определения поставщика  (подрядчика,  исполнителя)  являлся  электронный  аукцион,  </w:t>
      </w:r>
      <w:r w:rsidRPr="004151C6">
        <w:rPr>
          <w:rFonts w:ascii="Times New Roman" w:hAnsi="Times New Roman" w:cs="Times New Roman"/>
          <w:sz w:val="28"/>
          <w:szCs w:val="28"/>
        </w:rPr>
        <w:lastRenderedPageBreak/>
        <w:t xml:space="preserve">доля </w:t>
      </w:r>
      <w:r>
        <w:rPr>
          <w:rFonts w:ascii="Times New Roman" w:hAnsi="Times New Roman" w:cs="Times New Roman"/>
          <w:sz w:val="28"/>
          <w:szCs w:val="28"/>
        </w:rPr>
        <w:t xml:space="preserve">которого  составила  </w:t>
      </w:r>
      <w:r w:rsidR="0054058B">
        <w:rPr>
          <w:rFonts w:ascii="Times New Roman" w:hAnsi="Times New Roman" w:cs="Times New Roman"/>
          <w:sz w:val="28"/>
          <w:szCs w:val="28"/>
        </w:rPr>
        <w:t>89,29</w:t>
      </w:r>
      <w:r w:rsidRPr="004151C6">
        <w:rPr>
          <w:rFonts w:ascii="Times New Roman" w:hAnsi="Times New Roman" w:cs="Times New Roman"/>
          <w:sz w:val="28"/>
          <w:szCs w:val="28"/>
        </w:rPr>
        <w:t xml:space="preserve"> %  от  общего  </w:t>
      </w:r>
      <w:r w:rsidR="0054058B">
        <w:rPr>
          <w:rFonts w:ascii="Times New Roman" w:hAnsi="Times New Roman" w:cs="Times New Roman"/>
          <w:sz w:val="28"/>
          <w:szCs w:val="28"/>
        </w:rPr>
        <w:t>количества размещенных извещений.</w:t>
      </w:r>
      <w:r w:rsidRPr="004151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4288" w:rsidRDefault="00914288" w:rsidP="0091428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85FC5" w:rsidRDefault="00D85FC5" w:rsidP="0091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3562350"/>
            <wp:effectExtent l="57150" t="19050" r="3810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14288" w:rsidRDefault="00914288" w:rsidP="0091428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46E44" w:rsidRDefault="00546E44" w:rsidP="0091428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962262">
        <w:rPr>
          <w:rFonts w:ascii="Times New Roman" w:hAnsi="Times New Roman" w:cs="Times New Roman"/>
          <w:sz w:val="28"/>
          <w:szCs w:val="28"/>
        </w:rPr>
        <w:t>2018 годом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FC5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размещенных извещений</w:t>
      </w:r>
      <w:r w:rsidR="00652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463997">
        <w:rPr>
          <w:rFonts w:ascii="Times New Roman" w:hAnsi="Times New Roman" w:cs="Times New Roman"/>
          <w:sz w:val="28"/>
          <w:szCs w:val="28"/>
        </w:rPr>
        <w:t>2 278</w:t>
      </w:r>
      <w:r>
        <w:rPr>
          <w:rFonts w:ascii="Times New Roman" w:hAnsi="Times New Roman" w:cs="Times New Roman"/>
          <w:sz w:val="28"/>
          <w:szCs w:val="28"/>
        </w:rPr>
        <w:t xml:space="preserve"> шт. (</w:t>
      </w:r>
      <w:r w:rsidR="00463997">
        <w:rPr>
          <w:rFonts w:ascii="Times New Roman" w:hAnsi="Times New Roman" w:cs="Times New Roman"/>
          <w:sz w:val="28"/>
          <w:szCs w:val="28"/>
        </w:rPr>
        <w:t>17,48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652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разме</w:t>
      </w:r>
      <w:r w:rsidR="00A96A14">
        <w:rPr>
          <w:rFonts w:ascii="Times New Roman" w:hAnsi="Times New Roman" w:cs="Times New Roman"/>
          <w:sz w:val="28"/>
          <w:szCs w:val="28"/>
        </w:rPr>
        <w:t xml:space="preserve">щенных извещений </w:t>
      </w:r>
      <w:r w:rsidR="00962262">
        <w:rPr>
          <w:rFonts w:ascii="Times New Roman" w:hAnsi="Times New Roman" w:cs="Times New Roman"/>
          <w:sz w:val="28"/>
          <w:szCs w:val="28"/>
        </w:rPr>
        <w:t>увеличился</w:t>
      </w:r>
      <w:r w:rsidR="00A96A14">
        <w:rPr>
          <w:rFonts w:ascii="Times New Roman" w:hAnsi="Times New Roman" w:cs="Times New Roman"/>
          <w:sz w:val="28"/>
          <w:szCs w:val="28"/>
        </w:rPr>
        <w:t xml:space="preserve"> на</w:t>
      </w:r>
      <w:r w:rsidR="0051416C">
        <w:rPr>
          <w:rFonts w:ascii="Times New Roman" w:hAnsi="Times New Roman" w:cs="Times New Roman"/>
          <w:sz w:val="28"/>
          <w:szCs w:val="28"/>
        </w:rPr>
        <w:t xml:space="preserve"> </w:t>
      </w:r>
      <w:r w:rsidR="00A96A14">
        <w:rPr>
          <w:rFonts w:ascii="Times New Roman" w:hAnsi="Times New Roman" w:cs="Times New Roman"/>
          <w:sz w:val="28"/>
          <w:szCs w:val="28"/>
        </w:rPr>
        <w:t xml:space="preserve"> </w:t>
      </w:r>
      <w:r w:rsidR="00463997">
        <w:rPr>
          <w:rFonts w:ascii="Times New Roman" w:hAnsi="Times New Roman" w:cs="Times New Roman"/>
          <w:sz w:val="28"/>
          <w:szCs w:val="28"/>
        </w:rPr>
        <w:t>8 641,53</w:t>
      </w:r>
      <w:r w:rsidR="00D36207">
        <w:rPr>
          <w:rFonts w:ascii="Times New Roman" w:hAnsi="Times New Roman" w:cs="Times New Roman"/>
          <w:sz w:val="28"/>
          <w:szCs w:val="28"/>
        </w:rPr>
        <w:t xml:space="preserve"> </w:t>
      </w:r>
      <w:r w:rsidR="00873B1B">
        <w:rPr>
          <w:rFonts w:ascii="Times New Roman" w:hAnsi="Times New Roman" w:cs="Times New Roman"/>
          <w:sz w:val="28"/>
          <w:szCs w:val="28"/>
        </w:rPr>
        <w:t>млн. руб. (</w:t>
      </w:r>
      <w:r w:rsidR="00463997">
        <w:rPr>
          <w:rFonts w:ascii="Times New Roman" w:hAnsi="Times New Roman" w:cs="Times New Roman"/>
          <w:sz w:val="28"/>
          <w:szCs w:val="28"/>
        </w:rPr>
        <w:t>70,22</w:t>
      </w:r>
      <w:r w:rsidR="0051416C">
        <w:rPr>
          <w:rFonts w:ascii="Times New Roman" w:hAnsi="Times New Roman" w:cs="Times New Roman"/>
          <w:sz w:val="28"/>
          <w:szCs w:val="28"/>
        </w:rPr>
        <w:t>%).</w:t>
      </w:r>
    </w:p>
    <w:p w:rsidR="00546E44" w:rsidRDefault="00546E44" w:rsidP="00914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E44" w:rsidRDefault="00546E44" w:rsidP="00BD4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4100" cy="35528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068F" w:rsidRDefault="00CC068F" w:rsidP="00914288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Default="00ED18BC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B1B74">
        <w:rPr>
          <w:rFonts w:ascii="Times New Roman" w:hAnsi="Times New Roman" w:cs="Times New Roman"/>
          <w:sz w:val="28"/>
          <w:szCs w:val="28"/>
        </w:rPr>
        <w:t>Из общего количества размещенных государственными заказчиками Курской области за</w:t>
      </w:r>
      <w:r w:rsidR="00FD1A02">
        <w:rPr>
          <w:rFonts w:ascii="Times New Roman" w:hAnsi="Times New Roman" w:cs="Times New Roman"/>
          <w:sz w:val="28"/>
          <w:szCs w:val="28"/>
        </w:rPr>
        <w:t xml:space="preserve">купок признаны несостоявшимися 7 168 </w:t>
      </w:r>
      <w:r w:rsidR="00BB1B74">
        <w:rPr>
          <w:rFonts w:ascii="Times New Roman" w:hAnsi="Times New Roman" w:cs="Times New Roman"/>
          <w:sz w:val="28"/>
          <w:szCs w:val="28"/>
        </w:rPr>
        <w:t xml:space="preserve">процедур, что составляет </w:t>
      </w:r>
      <w:r w:rsidR="00451F20">
        <w:rPr>
          <w:rFonts w:ascii="Times New Roman" w:hAnsi="Times New Roman" w:cs="Times New Roman"/>
          <w:sz w:val="28"/>
          <w:szCs w:val="28"/>
        </w:rPr>
        <w:t>4</w:t>
      </w:r>
      <w:r w:rsidR="00077F31">
        <w:rPr>
          <w:rFonts w:ascii="Times New Roman" w:hAnsi="Times New Roman" w:cs="Times New Roman"/>
          <w:sz w:val="28"/>
          <w:szCs w:val="28"/>
        </w:rPr>
        <w:t>9,</w:t>
      </w:r>
      <w:r w:rsidR="00FD1A02">
        <w:rPr>
          <w:rFonts w:ascii="Times New Roman" w:hAnsi="Times New Roman" w:cs="Times New Roman"/>
          <w:sz w:val="28"/>
          <w:szCs w:val="28"/>
        </w:rPr>
        <w:t>85</w:t>
      </w:r>
      <w:r w:rsidR="00BB1B74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EC3D53">
        <w:rPr>
          <w:rFonts w:ascii="Times New Roman" w:hAnsi="Times New Roman" w:cs="Times New Roman"/>
          <w:sz w:val="28"/>
          <w:szCs w:val="28"/>
        </w:rPr>
        <w:t xml:space="preserve"> размещенных закупок</w:t>
      </w:r>
      <w:r w:rsidR="00FD1A02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  <w:r w:rsidR="00BB1B74">
        <w:rPr>
          <w:rFonts w:ascii="Times New Roman" w:hAnsi="Times New Roman" w:cs="Times New Roman"/>
          <w:sz w:val="28"/>
          <w:szCs w:val="28"/>
        </w:rPr>
        <w:t>. Основной причиной признания процедуры закупки несостоявшейся является подача одной заявки для участия в процедуре закупки (</w:t>
      </w:r>
      <w:r w:rsidR="00FD1A02">
        <w:rPr>
          <w:rFonts w:ascii="Times New Roman" w:hAnsi="Times New Roman" w:cs="Times New Roman"/>
          <w:sz w:val="28"/>
          <w:szCs w:val="28"/>
        </w:rPr>
        <w:t>64,36</w:t>
      </w:r>
      <w:r w:rsidR="00BB1B74">
        <w:rPr>
          <w:rFonts w:ascii="Times New Roman" w:hAnsi="Times New Roman" w:cs="Times New Roman"/>
          <w:sz w:val="28"/>
          <w:szCs w:val="28"/>
        </w:rPr>
        <w:t>%).</w:t>
      </w:r>
    </w:p>
    <w:p w:rsidR="00BB1B74" w:rsidRDefault="00BB1B74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Таблица 2</w:t>
      </w:r>
      <w:r w:rsidRPr="005D62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553C7">
        <w:rPr>
          <w:rFonts w:ascii="Times New Roman" w:hAnsi="Times New Roman" w:cs="Times New Roman"/>
          <w:sz w:val="28"/>
          <w:szCs w:val="28"/>
        </w:rPr>
        <w:t>ричины признания определения поставщика</w:t>
      </w:r>
      <w:r>
        <w:rPr>
          <w:rFonts w:ascii="Times New Roman" w:hAnsi="Times New Roman" w:cs="Times New Roman"/>
          <w:sz w:val="28"/>
          <w:szCs w:val="28"/>
        </w:rPr>
        <w:t xml:space="preserve"> (подрядчика, исполнителя) </w:t>
      </w:r>
      <w:r w:rsidRPr="00055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3C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</w:p>
    <w:p w:rsidR="00BB1B74" w:rsidRDefault="00BB1B74" w:rsidP="0091428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7"/>
        <w:gridCol w:w="2011"/>
        <w:gridCol w:w="1763"/>
        <w:gridCol w:w="1941"/>
      </w:tblGrid>
      <w:tr w:rsidR="00E52475" w:rsidRPr="00A73F99" w:rsidTr="00A73F99">
        <w:tc>
          <w:tcPr>
            <w:tcW w:w="4001" w:type="dxa"/>
            <w:shd w:val="clear" w:color="auto" w:fill="D6E3BC" w:themeFill="accent3" w:themeFillTint="66"/>
            <w:vAlign w:val="center"/>
          </w:tcPr>
          <w:p w:rsidR="00E52475" w:rsidRPr="00A73F99" w:rsidRDefault="00E52475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Наименование причины</w:t>
            </w:r>
          </w:p>
        </w:tc>
        <w:tc>
          <w:tcPr>
            <w:tcW w:w="2135" w:type="dxa"/>
            <w:shd w:val="clear" w:color="auto" w:fill="D6E3BC" w:themeFill="accent3" w:themeFillTint="66"/>
            <w:vAlign w:val="center"/>
          </w:tcPr>
          <w:p w:rsidR="00E52475" w:rsidRPr="00A73F99" w:rsidRDefault="00E52475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851" w:type="dxa"/>
            <w:shd w:val="clear" w:color="auto" w:fill="D6E3BC" w:themeFill="accent3" w:themeFillTint="66"/>
            <w:vAlign w:val="center"/>
          </w:tcPr>
          <w:p w:rsidR="00E52475" w:rsidRPr="00A73F99" w:rsidRDefault="00E52475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НМЦК, млн. руб.</w:t>
            </w:r>
          </w:p>
        </w:tc>
        <w:tc>
          <w:tcPr>
            <w:tcW w:w="2042" w:type="dxa"/>
            <w:shd w:val="clear" w:color="auto" w:fill="D6E3BC" w:themeFill="accent3" w:themeFillTint="66"/>
            <w:vAlign w:val="center"/>
          </w:tcPr>
          <w:p w:rsidR="00E52475" w:rsidRPr="00A73F99" w:rsidRDefault="00E52475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Удельный вес в общем кол-ве закупок, %</w:t>
            </w:r>
          </w:p>
        </w:tc>
      </w:tr>
      <w:tr w:rsidR="00E52475" w:rsidRPr="00A73F99" w:rsidTr="00A73F99">
        <w:trPr>
          <w:trHeight w:val="280"/>
        </w:trPr>
        <w:tc>
          <w:tcPr>
            <w:tcW w:w="4001" w:type="dxa"/>
            <w:vAlign w:val="center"/>
          </w:tcPr>
          <w:p w:rsidR="00E52475" w:rsidRPr="00A73F99" w:rsidRDefault="008C2641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2135" w:type="dxa"/>
            <w:vAlign w:val="center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851" w:type="dxa"/>
            <w:vAlign w:val="center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602,04</w:t>
            </w:r>
          </w:p>
        </w:tc>
        <w:tc>
          <w:tcPr>
            <w:tcW w:w="2042" w:type="dxa"/>
            <w:vAlign w:val="center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</w:tr>
      <w:tr w:rsidR="00E52475" w:rsidRPr="00A73F99" w:rsidTr="00A73F99">
        <w:trPr>
          <w:trHeight w:val="255"/>
        </w:trPr>
        <w:tc>
          <w:tcPr>
            <w:tcW w:w="4001" w:type="dxa"/>
            <w:vAlign w:val="center"/>
          </w:tcPr>
          <w:p w:rsidR="00E52475" w:rsidRPr="00A73F99" w:rsidRDefault="00E52475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Не допущено ни одной заявки</w:t>
            </w:r>
          </w:p>
        </w:tc>
        <w:tc>
          <w:tcPr>
            <w:tcW w:w="2135" w:type="dxa"/>
            <w:vAlign w:val="center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51" w:type="dxa"/>
            <w:vAlign w:val="center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167,89</w:t>
            </w:r>
          </w:p>
        </w:tc>
        <w:tc>
          <w:tcPr>
            <w:tcW w:w="2042" w:type="dxa"/>
            <w:vAlign w:val="center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</w:tr>
      <w:tr w:rsidR="00E52475" w:rsidRPr="00A73F99" w:rsidTr="00A73F99">
        <w:tc>
          <w:tcPr>
            <w:tcW w:w="4001" w:type="dxa"/>
            <w:vAlign w:val="center"/>
          </w:tcPr>
          <w:p w:rsidR="00E52475" w:rsidRPr="00A73F99" w:rsidRDefault="00E52475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2135" w:type="dxa"/>
            <w:vAlign w:val="center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1 491</w:t>
            </w:r>
          </w:p>
        </w:tc>
        <w:tc>
          <w:tcPr>
            <w:tcW w:w="1851" w:type="dxa"/>
            <w:vAlign w:val="center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1 957,61</w:t>
            </w:r>
          </w:p>
        </w:tc>
        <w:tc>
          <w:tcPr>
            <w:tcW w:w="2042" w:type="dxa"/>
            <w:vAlign w:val="center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</w:tr>
      <w:tr w:rsidR="00E52475" w:rsidRPr="00A73F99" w:rsidTr="00A73F99">
        <w:tc>
          <w:tcPr>
            <w:tcW w:w="4001" w:type="dxa"/>
            <w:vAlign w:val="center"/>
          </w:tcPr>
          <w:p w:rsidR="00E52475" w:rsidRPr="00A73F99" w:rsidRDefault="00123DB9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Не подано ни одного ценового предложения</w:t>
            </w:r>
            <w:r w:rsidR="00E52475" w:rsidRPr="00A73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  <w:vAlign w:val="center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51" w:type="dxa"/>
            <w:vAlign w:val="center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174,42</w:t>
            </w:r>
          </w:p>
        </w:tc>
        <w:tc>
          <w:tcPr>
            <w:tcW w:w="2042" w:type="dxa"/>
            <w:vAlign w:val="center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</w:tr>
      <w:tr w:rsidR="00E52475" w:rsidRPr="00A73F99" w:rsidTr="00A73F99">
        <w:tc>
          <w:tcPr>
            <w:tcW w:w="4001" w:type="dxa"/>
            <w:vAlign w:val="center"/>
          </w:tcPr>
          <w:p w:rsidR="00E52475" w:rsidRPr="00A73F99" w:rsidRDefault="00E52475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Подана одна заявка</w:t>
            </w:r>
          </w:p>
        </w:tc>
        <w:tc>
          <w:tcPr>
            <w:tcW w:w="2135" w:type="dxa"/>
            <w:vAlign w:val="center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4 613</w:t>
            </w:r>
          </w:p>
        </w:tc>
        <w:tc>
          <w:tcPr>
            <w:tcW w:w="1851" w:type="dxa"/>
            <w:vAlign w:val="center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10 046,61</w:t>
            </w:r>
          </w:p>
        </w:tc>
        <w:tc>
          <w:tcPr>
            <w:tcW w:w="2042" w:type="dxa"/>
            <w:vAlign w:val="center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64,36</w:t>
            </w:r>
          </w:p>
        </w:tc>
      </w:tr>
      <w:tr w:rsidR="00E52475" w:rsidRPr="00A73F99" w:rsidTr="00A73F99">
        <w:tc>
          <w:tcPr>
            <w:tcW w:w="4001" w:type="dxa"/>
            <w:vAlign w:val="center"/>
          </w:tcPr>
          <w:p w:rsidR="00E52475" w:rsidRPr="00A73F99" w:rsidRDefault="00E52475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Подано единственное ценовое предложение</w:t>
            </w:r>
          </w:p>
        </w:tc>
        <w:tc>
          <w:tcPr>
            <w:tcW w:w="2135" w:type="dxa"/>
            <w:vAlign w:val="center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851" w:type="dxa"/>
            <w:vAlign w:val="center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1 023,67</w:t>
            </w:r>
          </w:p>
        </w:tc>
        <w:tc>
          <w:tcPr>
            <w:tcW w:w="2042" w:type="dxa"/>
            <w:vAlign w:val="center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8,67</w:t>
            </w:r>
          </w:p>
        </w:tc>
      </w:tr>
      <w:tr w:rsidR="00E52475" w:rsidRPr="00A73F99" w:rsidTr="00A73F99">
        <w:tc>
          <w:tcPr>
            <w:tcW w:w="4001" w:type="dxa"/>
            <w:vAlign w:val="center"/>
          </w:tcPr>
          <w:p w:rsidR="00E52475" w:rsidRPr="00A73F99" w:rsidRDefault="00E52475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35" w:type="dxa"/>
            <w:vAlign w:val="center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7 168</w:t>
            </w:r>
          </w:p>
        </w:tc>
        <w:tc>
          <w:tcPr>
            <w:tcW w:w="1851" w:type="dxa"/>
          </w:tcPr>
          <w:p w:rsidR="00E52475" w:rsidRPr="00A73F99" w:rsidRDefault="00FB704D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13 972,24</w:t>
            </w:r>
          </w:p>
        </w:tc>
        <w:tc>
          <w:tcPr>
            <w:tcW w:w="2042" w:type="dxa"/>
            <w:vAlign w:val="center"/>
          </w:tcPr>
          <w:p w:rsidR="00E52475" w:rsidRPr="00A73F99" w:rsidRDefault="002E1C45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1808CD" w:rsidRPr="00A73F9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524342" w:rsidRDefault="00524342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24342" w:rsidRDefault="00BB1B74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1A02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D1A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 всем объявленным государственными заказчиками Курской области </w:t>
      </w:r>
      <w:r w:rsidR="00FD1A02">
        <w:rPr>
          <w:rFonts w:ascii="Times New Roman" w:hAnsi="Times New Roman" w:cs="Times New Roman"/>
          <w:sz w:val="28"/>
          <w:szCs w:val="28"/>
        </w:rPr>
        <w:t xml:space="preserve">конкурентным </w:t>
      </w:r>
      <w:r>
        <w:rPr>
          <w:rFonts w:ascii="Times New Roman" w:hAnsi="Times New Roman" w:cs="Times New Roman"/>
          <w:sz w:val="28"/>
          <w:szCs w:val="28"/>
        </w:rPr>
        <w:t xml:space="preserve">закупочным процедурам  было подано </w:t>
      </w:r>
      <w:r w:rsidR="006E5D82">
        <w:rPr>
          <w:rFonts w:ascii="Times New Roman" w:hAnsi="Times New Roman" w:cs="Times New Roman"/>
          <w:sz w:val="28"/>
          <w:szCs w:val="28"/>
        </w:rPr>
        <w:t>35 708</w:t>
      </w:r>
      <w:r w:rsidR="00524342">
        <w:rPr>
          <w:rFonts w:ascii="Times New Roman" w:hAnsi="Times New Roman" w:cs="Times New Roman"/>
          <w:sz w:val="28"/>
          <w:szCs w:val="28"/>
        </w:rPr>
        <w:t xml:space="preserve"> </w:t>
      </w:r>
      <w:r w:rsidR="00382084">
        <w:rPr>
          <w:rFonts w:ascii="Times New Roman" w:hAnsi="Times New Roman" w:cs="Times New Roman"/>
          <w:sz w:val="28"/>
          <w:szCs w:val="28"/>
        </w:rPr>
        <w:t>заяв</w:t>
      </w:r>
      <w:r w:rsidR="006E5D82">
        <w:rPr>
          <w:rFonts w:ascii="Times New Roman" w:hAnsi="Times New Roman" w:cs="Times New Roman"/>
          <w:sz w:val="28"/>
          <w:szCs w:val="28"/>
        </w:rPr>
        <w:t>о</w:t>
      </w:r>
      <w:r w:rsidR="00FD1A02">
        <w:rPr>
          <w:rFonts w:ascii="Times New Roman" w:hAnsi="Times New Roman" w:cs="Times New Roman"/>
          <w:sz w:val="28"/>
          <w:szCs w:val="28"/>
        </w:rPr>
        <w:t>к</w:t>
      </w:r>
      <w:r w:rsidR="00382084">
        <w:rPr>
          <w:rFonts w:ascii="Times New Roman" w:hAnsi="Times New Roman" w:cs="Times New Roman"/>
          <w:sz w:val="28"/>
          <w:szCs w:val="28"/>
        </w:rPr>
        <w:t xml:space="preserve">, из них допущено </w:t>
      </w:r>
      <w:r w:rsidR="00FD1A02">
        <w:rPr>
          <w:rFonts w:ascii="Times New Roman" w:hAnsi="Times New Roman" w:cs="Times New Roman"/>
          <w:sz w:val="28"/>
          <w:szCs w:val="28"/>
        </w:rPr>
        <w:t>34 5</w:t>
      </w:r>
      <w:r w:rsidR="006E5D82">
        <w:rPr>
          <w:rFonts w:ascii="Times New Roman" w:hAnsi="Times New Roman" w:cs="Times New Roman"/>
          <w:sz w:val="28"/>
          <w:szCs w:val="28"/>
        </w:rPr>
        <w:t>40</w:t>
      </w:r>
      <w:r w:rsidR="00382084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FD1A02">
        <w:rPr>
          <w:rFonts w:ascii="Times New Roman" w:hAnsi="Times New Roman" w:cs="Times New Roman"/>
          <w:sz w:val="28"/>
          <w:szCs w:val="28"/>
        </w:rPr>
        <w:t>и</w:t>
      </w:r>
      <w:r w:rsidR="00382084">
        <w:rPr>
          <w:rFonts w:ascii="Times New Roman" w:hAnsi="Times New Roman" w:cs="Times New Roman"/>
          <w:sz w:val="28"/>
          <w:szCs w:val="28"/>
        </w:rPr>
        <w:t xml:space="preserve"> (96,</w:t>
      </w:r>
      <w:r w:rsidR="00FD1A02">
        <w:rPr>
          <w:rFonts w:ascii="Times New Roman" w:hAnsi="Times New Roman" w:cs="Times New Roman"/>
          <w:sz w:val="28"/>
          <w:szCs w:val="28"/>
        </w:rPr>
        <w:t>73</w:t>
      </w:r>
      <w:r w:rsidR="00382084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E6D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FD1A02">
        <w:rPr>
          <w:rFonts w:ascii="Times New Roman" w:hAnsi="Times New Roman" w:cs="Times New Roman"/>
          <w:sz w:val="28"/>
          <w:szCs w:val="28"/>
        </w:rPr>
        <w:t xml:space="preserve">2018 </w:t>
      </w:r>
      <w:r w:rsidR="00145E6D">
        <w:rPr>
          <w:rFonts w:ascii="Times New Roman" w:hAnsi="Times New Roman" w:cs="Times New Roman"/>
          <w:sz w:val="28"/>
          <w:szCs w:val="28"/>
        </w:rPr>
        <w:t>год</w:t>
      </w:r>
      <w:r w:rsidR="00FD1A02">
        <w:rPr>
          <w:rFonts w:ascii="Times New Roman" w:hAnsi="Times New Roman" w:cs="Times New Roman"/>
          <w:sz w:val="28"/>
          <w:szCs w:val="28"/>
        </w:rPr>
        <w:t>ом</w:t>
      </w:r>
      <w:r w:rsidR="00145E6D">
        <w:rPr>
          <w:rFonts w:ascii="Times New Roman" w:hAnsi="Times New Roman" w:cs="Times New Roman"/>
          <w:sz w:val="28"/>
          <w:szCs w:val="28"/>
        </w:rPr>
        <w:t xml:space="preserve"> количество поданных заявок увеличилось на </w:t>
      </w:r>
      <w:r w:rsidR="006E5D82">
        <w:rPr>
          <w:rFonts w:ascii="Times New Roman" w:hAnsi="Times New Roman" w:cs="Times New Roman"/>
          <w:sz w:val="28"/>
          <w:szCs w:val="28"/>
        </w:rPr>
        <w:t>5 218</w:t>
      </w:r>
      <w:r w:rsidR="00145E6D">
        <w:rPr>
          <w:rFonts w:ascii="Times New Roman" w:hAnsi="Times New Roman" w:cs="Times New Roman"/>
          <w:sz w:val="28"/>
          <w:szCs w:val="28"/>
        </w:rPr>
        <w:t xml:space="preserve"> штук (</w:t>
      </w:r>
      <w:r w:rsidR="006E5D82">
        <w:rPr>
          <w:rFonts w:ascii="Times New Roman" w:hAnsi="Times New Roman" w:cs="Times New Roman"/>
          <w:sz w:val="28"/>
          <w:szCs w:val="28"/>
        </w:rPr>
        <w:t>17,11</w:t>
      </w:r>
      <w:r w:rsidR="00145E6D">
        <w:rPr>
          <w:rFonts w:ascii="Times New Roman" w:hAnsi="Times New Roman" w:cs="Times New Roman"/>
          <w:sz w:val="28"/>
          <w:szCs w:val="28"/>
        </w:rPr>
        <w:t>%).</w:t>
      </w:r>
    </w:p>
    <w:p w:rsidR="006E5D82" w:rsidRDefault="006E5D82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45E6D" w:rsidRDefault="00145E6D" w:rsidP="00BD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2175" cy="320040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5E6D" w:rsidRDefault="00145E6D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B1B74" w:rsidRDefault="00BB1B74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процедур закупок, по которым подано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одной заявки составило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A02">
        <w:rPr>
          <w:rFonts w:ascii="Times New Roman" w:hAnsi="Times New Roman" w:cs="Times New Roman"/>
          <w:sz w:val="28"/>
          <w:szCs w:val="28"/>
        </w:rPr>
        <w:t>7 917</w:t>
      </w:r>
      <w:r>
        <w:rPr>
          <w:rFonts w:ascii="Times New Roman" w:hAnsi="Times New Roman" w:cs="Times New Roman"/>
          <w:sz w:val="28"/>
          <w:szCs w:val="28"/>
        </w:rPr>
        <w:t xml:space="preserve"> шт. </w:t>
      </w:r>
      <w:r w:rsidR="00382084">
        <w:rPr>
          <w:rFonts w:ascii="Times New Roman" w:hAnsi="Times New Roman" w:cs="Times New Roman"/>
          <w:sz w:val="28"/>
          <w:szCs w:val="28"/>
        </w:rPr>
        <w:t>(</w:t>
      </w:r>
      <w:r w:rsidR="00F72D60">
        <w:rPr>
          <w:rFonts w:ascii="Times New Roman" w:hAnsi="Times New Roman" w:cs="Times New Roman"/>
          <w:sz w:val="28"/>
          <w:szCs w:val="28"/>
        </w:rPr>
        <w:t>5</w:t>
      </w:r>
      <w:r w:rsidR="00FD1A02">
        <w:rPr>
          <w:rFonts w:ascii="Times New Roman" w:hAnsi="Times New Roman" w:cs="Times New Roman"/>
          <w:sz w:val="28"/>
          <w:szCs w:val="28"/>
        </w:rPr>
        <w:t>5,06</w:t>
      </w:r>
      <w:r w:rsidR="00382084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от общего числа размещенных</w:t>
      </w:r>
      <w:r w:rsidR="00FD1A02">
        <w:rPr>
          <w:rFonts w:ascii="Times New Roman" w:hAnsi="Times New Roman" w:cs="Times New Roman"/>
          <w:sz w:val="28"/>
          <w:szCs w:val="28"/>
        </w:rPr>
        <w:t xml:space="preserve"> конкурсных</w:t>
      </w:r>
      <w:r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F72D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780" w:rsidRDefault="00F6130D" w:rsidP="0091428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34691">
        <w:rPr>
          <w:rFonts w:ascii="Times New Roman" w:hAnsi="Times New Roman" w:cs="Times New Roman"/>
          <w:sz w:val="28"/>
          <w:szCs w:val="28"/>
        </w:rPr>
        <w:t xml:space="preserve">Среднее количество </w:t>
      </w:r>
      <w:r w:rsidR="00B76D10">
        <w:rPr>
          <w:rFonts w:ascii="Times New Roman" w:hAnsi="Times New Roman" w:cs="Times New Roman"/>
          <w:sz w:val="28"/>
          <w:szCs w:val="28"/>
        </w:rPr>
        <w:t xml:space="preserve">поданных </w:t>
      </w:r>
      <w:r w:rsidRPr="00D34691">
        <w:rPr>
          <w:rFonts w:ascii="Times New Roman" w:hAnsi="Times New Roman" w:cs="Times New Roman"/>
          <w:sz w:val="28"/>
          <w:szCs w:val="28"/>
        </w:rPr>
        <w:t>заявок на уч</w:t>
      </w:r>
      <w:r w:rsidR="00BD469F">
        <w:rPr>
          <w:rFonts w:ascii="Times New Roman" w:hAnsi="Times New Roman" w:cs="Times New Roman"/>
          <w:sz w:val="28"/>
          <w:szCs w:val="28"/>
        </w:rPr>
        <w:t xml:space="preserve">астие в закупке, по данным ЕИС, </w:t>
      </w:r>
      <w:r w:rsidRPr="00D34691">
        <w:rPr>
          <w:rFonts w:ascii="Times New Roman" w:hAnsi="Times New Roman" w:cs="Times New Roman"/>
          <w:sz w:val="28"/>
          <w:szCs w:val="28"/>
        </w:rPr>
        <w:t xml:space="preserve">в </w:t>
      </w:r>
      <w:r w:rsidR="006E5D82">
        <w:rPr>
          <w:rFonts w:ascii="Times New Roman" w:hAnsi="Times New Roman" w:cs="Times New Roman"/>
          <w:sz w:val="28"/>
          <w:szCs w:val="28"/>
        </w:rPr>
        <w:t xml:space="preserve">2019 году </w:t>
      </w:r>
      <w:r w:rsidRPr="00D34691">
        <w:rPr>
          <w:rFonts w:ascii="Times New Roman" w:hAnsi="Times New Roman" w:cs="Times New Roman"/>
          <w:sz w:val="28"/>
          <w:szCs w:val="28"/>
        </w:rPr>
        <w:t xml:space="preserve"> </w:t>
      </w:r>
      <w:r w:rsidR="006E5D82">
        <w:rPr>
          <w:rFonts w:ascii="Times New Roman" w:hAnsi="Times New Roman" w:cs="Times New Roman"/>
          <w:sz w:val="28"/>
          <w:szCs w:val="28"/>
        </w:rPr>
        <w:t>составило 2,84, в 2018 году данный показатель составлял 2,94.</w:t>
      </w:r>
    </w:p>
    <w:p w:rsidR="00BD469F" w:rsidRDefault="00BD469F" w:rsidP="00BD469F">
      <w:pPr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780" w:rsidRPr="00D46780" w:rsidRDefault="00D46780" w:rsidP="00914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80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РЕЕСТР КОНТРАКТОВ, ЗАКЛЮЧЕННЫХ ГОСУДАРСТВЕННЫМИ  ЗАКАЗЧИКАМИ КУРСКОЙ ОБЛАСТИ </w:t>
      </w:r>
    </w:p>
    <w:p w:rsidR="00D46780" w:rsidRDefault="00D46780" w:rsidP="00BD469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Default="00D46780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780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в </w:t>
      </w:r>
      <w:r w:rsidR="00356B80">
        <w:rPr>
          <w:rFonts w:ascii="Times New Roman" w:hAnsi="Times New Roman" w:cs="Times New Roman"/>
          <w:sz w:val="28"/>
          <w:szCs w:val="28"/>
        </w:rPr>
        <w:t>2019 году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</w:t>
      </w:r>
      <w:r w:rsidRPr="00D46780">
        <w:rPr>
          <w:rFonts w:ascii="Times New Roman" w:hAnsi="Times New Roman" w:cs="Times New Roman"/>
          <w:sz w:val="28"/>
          <w:szCs w:val="28"/>
        </w:rPr>
        <w:t xml:space="preserve"> заказчиками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E6B29">
        <w:rPr>
          <w:rFonts w:ascii="Times New Roman" w:hAnsi="Times New Roman" w:cs="Times New Roman"/>
          <w:sz w:val="28"/>
          <w:szCs w:val="28"/>
        </w:rPr>
        <w:t xml:space="preserve"> было заключено 55 </w:t>
      </w:r>
      <w:r w:rsidR="002E6B29" w:rsidRPr="002E6B29">
        <w:rPr>
          <w:rFonts w:ascii="Times New Roman" w:hAnsi="Times New Roman" w:cs="Times New Roman"/>
          <w:sz w:val="28"/>
          <w:szCs w:val="28"/>
        </w:rPr>
        <w:t>714</w:t>
      </w:r>
      <w:r w:rsidRPr="002E6B29">
        <w:rPr>
          <w:rFonts w:ascii="Times New Roman" w:hAnsi="Times New Roman" w:cs="Times New Roman"/>
          <w:sz w:val="28"/>
          <w:szCs w:val="28"/>
        </w:rPr>
        <w:t xml:space="preserve"> </w:t>
      </w:r>
      <w:r w:rsidR="00514B82" w:rsidRPr="002E6B29">
        <w:rPr>
          <w:rFonts w:ascii="Times New Roman" w:hAnsi="Times New Roman" w:cs="Times New Roman"/>
          <w:sz w:val="28"/>
          <w:szCs w:val="28"/>
        </w:rPr>
        <w:t>контракт</w:t>
      </w:r>
      <w:r w:rsidR="002E6B29" w:rsidRPr="002E6B29">
        <w:rPr>
          <w:rFonts w:ascii="Times New Roman" w:hAnsi="Times New Roman" w:cs="Times New Roman"/>
          <w:sz w:val="28"/>
          <w:szCs w:val="28"/>
        </w:rPr>
        <w:t>ов</w:t>
      </w:r>
      <w:r w:rsidR="002E6B29">
        <w:rPr>
          <w:rFonts w:ascii="Times New Roman" w:hAnsi="Times New Roman" w:cs="Times New Roman"/>
          <w:sz w:val="28"/>
          <w:szCs w:val="28"/>
        </w:rPr>
        <w:t xml:space="preserve"> </w:t>
      </w:r>
      <w:r w:rsidRPr="00D46780">
        <w:rPr>
          <w:rFonts w:ascii="Times New Roman" w:hAnsi="Times New Roman" w:cs="Times New Roman"/>
          <w:sz w:val="28"/>
          <w:szCs w:val="28"/>
        </w:rPr>
        <w:t>общим  объемом</w:t>
      </w:r>
      <w:r w:rsidR="00FF40A7">
        <w:rPr>
          <w:rFonts w:ascii="Times New Roman" w:hAnsi="Times New Roman" w:cs="Times New Roman"/>
          <w:sz w:val="28"/>
          <w:szCs w:val="28"/>
        </w:rPr>
        <w:t xml:space="preserve"> </w:t>
      </w:r>
      <w:r w:rsidR="002E6B29">
        <w:rPr>
          <w:rFonts w:ascii="Times New Roman" w:hAnsi="Times New Roman" w:cs="Times New Roman"/>
          <w:sz w:val="28"/>
          <w:szCs w:val="28"/>
        </w:rPr>
        <w:t>17 854,68</w:t>
      </w:r>
      <w:r w:rsidR="005A333F">
        <w:rPr>
          <w:rFonts w:ascii="Times New Roman" w:hAnsi="Times New Roman" w:cs="Times New Roman"/>
          <w:sz w:val="28"/>
          <w:szCs w:val="28"/>
        </w:rPr>
        <w:t xml:space="preserve"> </w:t>
      </w:r>
      <w:r w:rsidR="00514B82">
        <w:rPr>
          <w:rFonts w:ascii="Times New Roman" w:hAnsi="Times New Roman" w:cs="Times New Roman"/>
          <w:sz w:val="28"/>
          <w:szCs w:val="28"/>
        </w:rPr>
        <w:t xml:space="preserve"> млн.</w:t>
      </w:r>
      <w:r w:rsidRPr="00D46780">
        <w:rPr>
          <w:rFonts w:ascii="Times New Roman" w:hAnsi="Times New Roman" w:cs="Times New Roman"/>
          <w:sz w:val="28"/>
          <w:szCs w:val="28"/>
        </w:rPr>
        <w:t xml:space="preserve"> руб</w:t>
      </w:r>
      <w:r w:rsidR="00514B82">
        <w:rPr>
          <w:rFonts w:ascii="Times New Roman" w:hAnsi="Times New Roman" w:cs="Times New Roman"/>
          <w:sz w:val="28"/>
          <w:szCs w:val="28"/>
        </w:rPr>
        <w:t>., из них</w:t>
      </w:r>
      <w:r w:rsidR="002E6B29">
        <w:rPr>
          <w:rFonts w:ascii="Times New Roman" w:hAnsi="Times New Roman" w:cs="Times New Roman"/>
          <w:sz w:val="28"/>
          <w:szCs w:val="28"/>
        </w:rPr>
        <w:t xml:space="preserve"> 43 902 </w:t>
      </w:r>
      <w:r w:rsidR="00514B82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2E6B29">
        <w:rPr>
          <w:rFonts w:ascii="Times New Roman" w:hAnsi="Times New Roman" w:cs="Times New Roman"/>
          <w:sz w:val="28"/>
          <w:szCs w:val="28"/>
        </w:rPr>
        <w:t>а</w:t>
      </w:r>
      <w:r w:rsidR="00514B82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="002E6B29">
        <w:rPr>
          <w:rFonts w:ascii="Times New Roman" w:hAnsi="Times New Roman" w:cs="Times New Roman"/>
          <w:sz w:val="28"/>
          <w:szCs w:val="28"/>
        </w:rPr>
        <w:t>2 884,8</w:t>
      </w:r>
      <w:r w:rsidR="00514B82">
        <w:rPr>
          <w:rFonts w:ascii="Times New Roman" w:hAnsi="Times New Roman" w:cs="Times New Roman"/>
          <w:sz w:val="28"/>
          <w:szCs w:val="28"/>
        </w:rPr>
        <w:t xml:space="preserve"> млн. руб. заключены с единственным поставщиком </w:t>
      </w:r>
      <w:r w:rsidR="00382084">
        <w:rPr>
          <w:rFonts w:ascii="Times New Roman" w:hAnsi="Times New Roman" w:cs="Times New Roman"/>
          <w:sz w:val="28"/>
          <w:szCs w:val="28"/>
        </w:rPr>
        <w:t>(</w:t>
      </w:r>
      <w:r w:rsidR="00514B82">
        <w:rPr>
          <w:rFonts w:ascii="Times New Roman" w:hAnsi="Times New Roman" w:cs="Times New Roman"/>
          <w:sz w:val="28"/>
          <w:szCs w:val="28"/>
        </w:rPr>
        <w:t>подрядчиком</w:t>
      </w:r>
      <w:r w:rsidR="00382084">
        <w:rPr>
          <w:rFonts w:ascii="Times New Roman" w:hAnsi="Times New Roman" w:cs="Times New Roman"/>
          <w:sz w:val="28"/>
          <w:szCs w:val="28"/>
        </w:rPr>
        <w:t>, исполнителем),</w:t>
      </w:r>
      <w:r w:rsidR="002E6B29">
        <w:rPr>
          <w:rFonts w:ascii="Times New Roman" w:hAnsi="Times New Roman" w:cs="Times New Roman"/>
          <w:sz w:val="28"/>
          <w:szCs w:val="28"/>
        </w:rPr>
        <w:t xml:space="preserve"> 5 169</w:t>
      </w:r>
      <w:r w:rsidR="00382084">
        <w:rPr>
          <w:rFonts w:ascii="Times New Roman" w:hAnsi="Times New Roman" w:cs="Times New Roman"/>
          <w:sz w:val="28"/>
          <w:szCs w:val="28"/>
        </w:rPr>
        <w:t xml:space="preserve">  контракт</w:t>
      </w:r>
      <w:r w:rsidR="002E6B29">
        <w:rPr>
          <w:rFonts w:ascii="Times New Roman" w:hAnsi="Times New Roman" w:cs="Times New Roman"/>
          <w:sz w:val="28"/>
          <w:szCs w:val="28"/>
        </w:rPr>
        <w:t>ов</w:t>
      </w:r>
      <w:r w:rsidR="00C16B5A">
        <w:rPr>
          <w:rFonts w:ascii="Times New Roman" w:hAnsi="Times New Roman" w:cs="Times New Roman"/>
          <w:sz w:val="28"/>
          <w:szCs w:val="28"/>
        </w:rPr>
        <w:t xml:space="preserve"> </w:t>
      </w:r>
      <w:r w:rsidR="00382084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2E6B29">
        <w:rPr>
          <w:rFonts w:ascii="Times New Roman" w:hAnsi="Times New Roman" w:cs="Times New Roman"/>
          <w:sz w:val="28"/>
          <w:szCs w:val="28"/>
        </w:rPr>
        <w:t xml:space="preserve">11 116,57 </w:t>
      </w:r>
      <w:r w:rsidR="00382084">
        <w:rPr>
          <w:rFonts w:ascii="Times New Roman" w:hAnsi="Times New Roman" w:cs="Times New Roman"/>
          <w:sz w:val="28"/>
          <w:szCs w:val="28"/>
        </w:rPr>
        <w:t xml:space="preserve"> млн. руб., заключен</w:t>
      </w:r>
      <w:r w:rsidR="002E6B29">
        <w:rPr>
          <w:rFonts w:ascii="Times New Roman" w:hAnsi="Times New Roman" w:cs="Times New Roman"/>
          <w:sz w:val="28"/>
          <w:szCs w:val="28"/>
        </w:rPr>
        <w:t>ы</w:t>
      </w:r>
      <w:r w:rsidR="00382084">
        <w:rPr>
          <w:rFonts w:ascii="Times New Roman" w:hAnsi="Times New Roman" w:cs="Times New Roman"/>
          <w:sz w:val="28"/>
          <w:szCs w:val="28"/>
        </w:rPr>
        <w:t xml:space="preserve"> по результатам несостоявшихся процедур закупок.</w:t>
      </w:r>
      <w:proofErr w:type="gramEnd"/>
    </w:p>
    <w:p w:rsidR="00FF40A7" w:rsidRDefault="00FF40A7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40A7">
        <w:rPr>
          <w:rFonts w:ascii="Times New Roman" w:hAnsi="Times New Roman" w:cs="Times New Roman"/>
          <w:b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F40A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Количество и объем заключенных контрактов государственными заказчиками Курской области</w:t>
      </w:r>
      <w:r w:rsidR="00F72994">
        <w:rPr>
          <w:rFonts w:ascii="Times New Roman" w:hAnsi="Times New Roman" w:cs="Times New Roman"/>
          <w:sz w:val="28"/>
          <w:szCs w:val="28"/>
        </w:rPr>
        <w:t>.</w:t>
      </w:r>
    </w:p>
    <w:p w:rsidR="007A7097" w:rsidRDefault="007A7097" w:rsidP="00BD469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6"/>
        <w:gridCol w:w="2560"/>
        <w:gridCol w:w="2134"/>
      </w:tblGrid>
      <w:tr w:rsidR="007A7097" w:rsidRPr="00A73F99" w:rsidTr="00A73F99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7A7097" w:rsidRPr="00A73F99" w:rsidTr="00A73F99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7A7097" w:rsidRPr="00A73F99" w:rsidRDefault="007A7097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Количество контрактов,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Цена контракта, млн. руб.</w:t>
            </w:r>
          </w:p>
        </w:tc>
      </w:tr>
      <w:tr w:rsidR="007A7097" w:rsidRPr="00A73F99" w:rsidTr="00A73F99">
        <w:trPr>
          <w:trHeight w:val="385"/>
        </w:trPr>
        <w:tc>
          <w:tcPr>
            <w:tcW w:w="5211" w:type="dxa"/>
          </w:tcPr>
          <w:p w:rsidR="007A7097" w:rsidRPr="00A73F99" w:rsidRDefault="007A7097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11 195</w:t>
            </w:r>
          </w:p>
        </w:tc>
        <w:tc>
          <w:tcPr>
            <w:tcW w:w="2232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14 073,47</w:t>
            </w:r>
          </w:p>
        </w:tc>
      </w:tr>
      <w:tr w:rsidR="007A7097" w:rsidRPr="00A73F99" w:rsidTr="00A73F99">
        <w:trPr>
          <w:trHeight w:val="310"/>
        </w:trPr>
        <w:tc>
          <w:tcPr>
            <w:tcW w:w="5211" w:type="dxa"/>
          </w:tcPr>
          <w:p w:rsidR="007A7097" w:rsidRPr="00A73F99" w:rsidRDefault="007A7097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в т.ч. по п.25.1 ч.1 ст.93 44-ФЗ</w:t>
            </w:r>
          </w:p>
        </w:tc>
        <w:tc>
          <w:tcPr>
            <w:tcW w:w="2694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4 914</w:t>
            </w:r>
          </w:p>
        </w:tc>
        <w:tc>
          <w:tcPr>
            <w:tcW w:w="2232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10 737,31</w:t>
            </w:r>
          </w:p>
        </w:tc>
      </w:tr>
      <w:tr w:rsidR="007A7097" w:rsidRPr="00A73F99" w:rsidTr="00A73F99">
        <w:trPr>
          <w:trHeight w:val="412"/>
        </w:trPr>
        <w:tc>
          <w:tcPr>
            <w:tcW w:w="5211" w:type="dxa"/>
          </w:tcPr>
          <w:p w:rsidR="007A7097" w:rsidRPr="00A73F99" w:rsidRDefault="007A7097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232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525,56</w:t>
            </w:r>
          </w:p>
        </w:tc>
      </w:tr>
      <w:tr w:rsidR="007A7097" w:rsidRPr="00A73F99" w:rsidTr="00A73F99">
        <w:trPr>
          <w:trHeight w:val="263"/>
        </w:trPr>
        <w:tc>
          <w:tcPr>
            <w:tcW w:w="5211" w:type="dxa"/>
          </w:tcPr>
          <w:p w:rsidR="007A7097" w:rsidRPr="00A73F99" w:rsidRDefault="007A7097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в т.ч. по п.25.1 ч.1 ст.93 44-ФЗ</w:t>
            </w:r>
          </w:p>
        </w:tc>
        <w:tc>
          <w:tcPr>
            <w:tcW w:w="2694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236,57</w:t>
            </w:r>
          </w:p>
        </w:tc>
      </w:tr>
      <w:tr w:rsidR="007A7097" w:rsidRPr="00A73F99" w:rsidTr="00A73F99">
        <w:trPr>
          <w:trHeight w:val="327"/>
        </w:trPr>
        <w:tc>
          <w:tcPr>
            <w:tcW w:w="5211" w:type="dxa"/>
          </w:tcPr>
          <w:p w:rsidR="007A7097" w:rsidRPr="00A73F99" w:rsidRDefault="007A7097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Конкурс с ограниченным участием</w:t>
            </w:r>
          </w:p>
        </w:tc>
        <w:tc>
          <w:tcPr>
            <w:tcW w:w="2694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63,81</w:t>
            </w:r>
          </w:p>
        </w:tc>
      </w:tr>
      <w:tr w:rsidR="007A7097" w:rsidRPr="00A73F99" w:rsidTr="00A73F99">
        <w:trPr>
          <w:trHeight w:val="215"/>
        </w:trPr>
        <w:tc>
          <w:tcPr>
            <w:tcW w:w="5211" w:type="dxa"/>
          </w:tcPr>
          <w:p w:rsidR="007A7097" w:rsidRPr="00A73F99" w:rsidRDefault="007A7097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в т.ч. по п.25 ч.1 ст. 93 44-ФЗ</w:t>
            </w:r>
          </w:p>
        </w:tc>
        <w:tc>
          <w:tcPr>
            <w:tcW w:w="2694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24,39</w:t>
            </w:r>
          </w:p>
        </w:tc>
      </w:tr>
      <w:tr w:rsidR="007A7097" w:rsidRPr="00A73F99" w:rsidTr="00A73F99">
        <w:trPr>
          <w:trHeight w:val="645"/>
        </w:trPr>
        <w:tc>
          <w:tcPr>
            <w:tcW w:w="5211" w:type="dxa"/>
          </w:tcPr>
          <w:p w:rsidR="007A7097" w:rsidRPr="00A73F99" w:rsidRDefault="007A7097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32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201,89</w:t>
            </w:r>
          </w:p>
        </w:tc>
      </w:tr>
      <w:tr w:rsidR="007A7097" w:rsidRPr="00A73F99" w:rsidTr="00A73F99">
        <w:trPr>
          <w:trHeight w:val="272"/>
        </w:trPr>
        <w:tc>
          <w:tcPr>
            <w:tcW w:w="5211" w:type="dxa"/>
          </w:tcPr>
          <w:p w:rsidR="007A7097" w:rsidRPr="00A73F99" w:rsidRDefault="007A7097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в т.ч. по п.25.1 ч.1 ст.93 44-ФЗ</w:t>
            </w:r>
          </w:p>
        </w:tc>
        <w:tc>
          <w:tcPr>
            <w:tcW w:w="2694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2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69,06</w:t>
            </w:r>
          </w:p>
        </w:tc>
      </w:tr>
      <w:tr w:rsidR="007A7097" w:rsidRPr="00A73F99" w:rsidTr="00A73F99">
        <w:trPr>
          <w:trHeight w:val="411"/>
        </w:trPr>
        <w:tc>
          <w:tcPr>
            <w:tcW w:w="5211" w:type="dxa"/>
          </w:tcPr>
          <w:p w:rsidR="007A7097" w:rsidRPr="00A73F99" w:rsidRDefault="007A7097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4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32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0,62</w:t>
            </w:r>
          </w:p>
        </w:tc>
      </w:tr>
      <w:tr w:rsidR="007A7097" w:rsidRPr="00A73F99" w:rsidTr="00A73F99">
        <w:trPr>
          <w:trHeight w:val="267"/>
        </w:trPr>
        <w:tc>
          <w:tcPr>
            <w:tcW w:w="5211" w:type="dxa"/>
          </w:tcPr>
          <w:p w:rsidR="007A7097" w:rsidRPr="00A73F99" w:rsidRDefault="007A7097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в т.ч. по п.25.3 ч.1 ст.93 44-ФЗ</w:t>
            </w:r>
          </w:p>
        </w:tc>
        <w:tc>
          <w:tcPr>
            <w:tcW w:w="2694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7A7097" w:rsidRPr="00A73F99" w:rsidTr="00A73F99">
        <w:trPr>
          <w:trHeight w:val="410"/>
        </w:trPr>
        <w:tc>
          <w:tcPr>
            <w:tcW w:w="5211" w:type="dxa"/>
          </w:tcPr>
          <w:p w:rsidR="007A7097" w:rsidRPr="00A73F99" w:rsidRDefault="007A7097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506</w:t>
            </w:r>
          </w:p>
        </w:tc>
        <w:tc>
          <w:tcPr>
            <w:tcW w:w="2232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96,61</w:t>
            </w:r>
          </w:p>
        </w:tc>
      </w:tr>
      <w:tr w:rsidR="007A7097" w:rsidRPr="00A73F99" w:rsidTr="00A73F99">
        <w:trPr>
          <w:trHeight w:val="278"/>
        </w:trPr>
        <w:tc>
          <w:tcPr>
            <w:tcW w:w="5211" w:type="dxa"/>
          </w:tcPr>
          <w:p w:rsidR="007A7097" w:rsidRPr="00A73F99" w:rsidRDefault="007A7097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в т.ч. по п.25.2 ч.1 ст.93 44-ФЗ</w:t>
            </w:r>
          </w:p>
        </w:tc>
        <w:tc>
          <w:tcPr>
            <w:tcW w:w="2694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232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42,74</w:t>
            </w:r>
          </w:p>
        </w:tc>
      </w:tr>
      <w:tr w:rsidR="007A7097" w:rsidRPr="00A73F99" w:rsidTr="00A73F99">
        <w:trPr>
          <w:trHeight w:val="268"/>
        </w:trPr>
        <w:tc>
          <w:tcPr>
            <w:tcW w:w="5211" w:type="dxa"/>
          </w:tcPr>
          <w:p w:rsidR="007A7097" w:rsidRPr="00A73F99" w:rsidRDefault="007A7097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Запрос котировок</w:t>
            </w:r>
          </w:p>
        </w:tc>
        <w:tc>
          <w:tcPr>
            <w:tcW w:w="2694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232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7,92</w:t>
            </w:r>
          </w:p>
        </w:tc>
      </w:tr>
      <w:tr w:rsidR="007A7097" w:rsidRPr="00A73F99" w:rsidTr="00A73F99">
        <w:trPr>
          <w:trHeight w:val="407"/>
        </w:trPr>
        <w:tc>
          <w:tcPr>
            <w:tcW w:w="5211" w:type="dxa"/>
          </w:tcPr>
          <w:p w:rsidR="007A7097" w:rsidRPr="00A73F99" w:rsidRDefault="007A7097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в т.ч. по п.25 ч.1 ст. 93 44-ФЗ</w:t>
            </w:r>
          </w:p>
        </w:tc>
        <w:tc>
          <w:tcPr>
            <w:tcW w:w="2694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2" w:type="dxa"/>
            <w:vAlign w:val="center"/>
          </w:tcPr>
          <w:p w:rsidR="007A7097" w:rsidRPr="00A73F99" w:rsidRDefault="007A7097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6,18</w:t>
            </w:r>
          </w:p>
        </w:tc>
      </w:tr>
      <w:tr w:rsidR="007A7097" w:rsidRPr="00A73F99" w:rsidTr="00A73F99">
        <w:trPr>
          <w:trHeight w:val="607"/>
        </w:trPr>
        <w:tc>
          <w:tcPr>
            <w:tcW w:w="5211" w:type="dxa"/>
          </w:tcPr>
          <w:p w:rsidR="007A7097" w:rsidRPr="00A73F99" w:rsidRDefault="007A7097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7A7097" w:rsidRPr="00A73F99" w:rsidRDefault="003D5AC3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43 902</w:t>
            </w:r>
          </w:p>
        </w:tc>
        <w:tc>
          <w:tcPr>
            <w:tcW w:w="2232" w:type="dxa"/>
            <w:vAlign w:val="center"/>
          </w:tcPr>
          <w:p w:rsidR="007A7097" w:rsidRPr="00A73F99" w:rsidRDefault="003D5AC3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2 884,8</w:t>
            </w:r>
          </w:p>
        </w:tc>
      </w:tr>
      <w:tr w:rsidR="007A7097" w:rsidRPr="00A73F99" w:rsidTr="00A73F99">
        <w:trPr>
          <w:trHeight w:val="388"/>
        </w:trPr>
        <w:tc>
          <w:tcPr>
            <w:tcW w:w="5211" w:type="dxa"/>
          </w:tcPr>
          <w:p w:rsidR="007A7097" w:rsidRPr="00A73F99" w:rsidRDefault="00A73F99" w:rsidP="00A73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r w:rsidR="007A7097" w:rsidRPr="00A73F99">
              <w:rPr>
                <w:rFonts w:ascii="Times New Roman" w:hAnsi="Times New Roman"/>
                <w:sz w:val="24"/>
                <w:szCs w:val="24"/>
              </w:rPr>
              <w:t>закупки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малого объема</w:t>
            </w:r>
            <w:r w:rsidR="007A7097" w:rsidRPr="00A73F99">
              <w:rPr>
                <w:rFonts w:ascii="Times New Roman" w:hAnsi="Times New Roman"/>
                <w:sz w:val="24"/>
                <w:szCs w:val="24"/>
              </w:rPr>
              <w:t xml:space="preserve"> (п.4, п.5 ч.1 ст.93 44-ФЗ)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A7097" w:rsidRPr="00A73F99" w:rsidRDefault="003D5AC3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42 058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7A7097" w:rsidRPr="00A73F99" w:rsidRDefault="003D5AC3" w:rsidP="00A73F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1 407,30</w:t>
            </w:r>
          </w:p>
        </w:tc>
      </w:tr>
      <w:tr w:rsidR="007A7097" w:rsidRPr="00A73F99" w:rsidTr="00A73F99">
        <w:tc>
          <w:tcPr>
            <w:tcW w:w="5211" w:type="dxa"/>
          </w:tcPr>
          <w:p w:rsidR="007A7097" w:rsidRPr="00A73F99" w:rsidRDefault="007A7097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7A7097" w:rsidRPr="00A73F99" w:rsidRDefault="008460E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55 714</w:t>
            </w:r>
          </w:p>
        </w:tc>
        <w:tc>
          <w:tcPr>
            <w:tcW w:w="2232" w:type="dxa"/>
            <w:vAlign w:val="center"/>
          </w:tcPr>
          <w:p w:rsidR="007A7097" w:rsidRPr="00A73F99" w:rsidRDefault="008460E8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17 854,68</w:t>
            </w:r>
          </w:p>
        </w:tc>
      </w:tr>
      <w:tr w:rsidR="002E6B29" w:rsidRPr="00A73F99" w:rsidTr="00A73F99">
        <w:tc>
          <w:tcPr>
            <w:tcW w:w="5211" w:type="dxa"/>
          </w:tcPr>
          <w:p w:rsidR="002E6B29" w:rsidRPr="00A73F99" w:rsidRDefault="00CB14DA" w:rsidP="00A73F9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в т.ч. по несостоявшимся процедурам</w:t>
            </w:r>
          </w:p>
        </w:tc>
        <w:tc>
          <w:tcPr>
            <w:tcW w:w="2694" w:type="dxa"/>
            <w:vAlign w:val="center"/>
          </w:tcPr>
          <w:p w:rsidR="002E6B29" w:rsidRPr="00A73F99" w:rsidRDefault="002E6B29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5 169</w:t>
            </w:r>
          </w:p>
        </w:tc>
        <w:tc>
          <w:tcPr>
            <w:tcW w:w="2232" w:type="dxa"/>
            <w:vAlign w:val="center"/>
          </w:tcPr>
          <w:p w:rsidR="002E6B29" w:rsidRPr="00A73F99" w:rsidRDefault="002E6B29" w:rsidP="00A73F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>11 116,57</w:t>
            </w:r>
          </w:p>
        </w:tc>
      </w:tr>
    </w:tbl>
    <w:p w:rsidR="002E51A8" w:rsidRDefault="002E51A8" w:rsidP="00BD469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0D7D" w:rsidRDefault="00DC0D7D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20</w:t>
      </w:r>
      <w:r w:rsidR="002E6B2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E6B2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количество заключенных контрактов государственными заказчиками Курской области увеличилось на </w:t>
      </w:r>
      <w:r w:rsidR="002E6B29">
        <w:rPr>
          <w:rFonts w:ascii="Times New Roman" w:hAnsi="Times New Roman" w:cs="Times New Roman"/>
          <w:sz w:val="28"/>
          <w:szCs w:val="28"/>
        </w:rPr>
        <w:t>1 029</w:t>
      </w:r>
      <w:r>
        <w:rPr>
          <w:rFonts w:ascii="Times New Roman" w:hAnsi="Times New Roman" w:cs="Times New Roman"/>
          <w:sz w:val="28"/>
          <w:szCs w:val="28"/>
        </w:rPr>
        <w:t xml:space="preserve"> шт.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E6B29">
        <w:rPr>
          <w:rFonts w:ascii="Times New Roman" w:hAnsi="Times New Roman" w:cs="Times New Roman"/>
          <w:sz w:val="28"/>
          <w:szCs w:val="28"/>
        </w:rPr>
        <w:t>1,88</w:t>
      </w:r>
      <w:r>
        <w:rPr>
          <w:rFonts w:ascii="Times New Roman" w:hAnsi="Times New Roman" w:cs="Times New Roman"/>
          <w:sz w:val="28"/>
          <w:szCs w:val="28"/>
        </w:rPr>
        <w:t xml:space="preserve">%), объем заключенных контрактов </w:t>
      </w:r>
      <w:r w:rsidR="002E6B29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C16B5A">
        <w:rPr>
          <w:rFonts w:ascii="Times New Roman" w:hAnsi="Times New Roman" w:cs="Times New Roman"/>
          <w:sz w:val="28"/>
          <w:szCs w:val="28"/>
        </w:rPr>
        <w:t xml:space="preserve"> </w:t>
      </w:r>
      <w:r w:rsidR="000C4108">
        <w:rPr>
          <w:rFonts w:ascii="Times New Roman" w:hAnsi="Times New Roman" w:cs="Times New Roman"/>
          <w:sz w:val="28"/>
          <w:szCs w:val="28"/>
        </w:rPr>
        <w:t>4 426,06</w:t>
      </w:r>
      <w:r>
        <w:rPr>
          <w:rFonts w:ascii="Times New Roman" w:hAnsi="Times New Roman" w:cs="Times New Roman"/>
          <w:sz w:val="28"/>
          <w:szCs w:val="28"/>
        </w:rPr>
        <w:t xml:space="preserve">  млн. руб.</w:t>
      </w:r>
      <w:r w:rsidR="000C4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C4108">
        <w:rPr>
          <w:rFonts w:ascii="Times New Roman" w:hAnsi="Times New Roman" w:cs="Times New Roman"/>
          <w:sz w:val="28"/>
          <w:szCs w:val="28"/>
        </w:rPr>
        <w:t>32,96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0C4108" w:rsidRDefault="000C4108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сократилось  количество закупок малого объема (в соответствии с пунктами 4, 5 части 1 статьи 93 </w:t>
      </w:r>
      <w:r w:rsidR="00CB14D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№ 44-ФЗ) на 751 контракт (1,75%), при этом объем таких закупок увеличился на 126,9 млн. руб. (9,91%).</w:t>
      </w:r>
    </w:p>
    <w:p w:rsidR="000C4108" w:rsidRDefault="000C4108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1690">
        <w:rPr>
          <w:rFonts w:ascii="Times New Roman" w:hAnsi="Times New Roman"/>
          <w:sz w:val="28"/>
          <w:szCs w:val="28"/>
        </w:rPr>
        <w:t>Доля закупок малого объема (по сумме) в общем объеме закупок в 2019 году составила  7,88%, что на 1,65 процентных пункта ниже аналогичного показателя 2018 года (9,53</w:t>
      </w:r>
      <w:r w:rsidR="00FB1690" w:rsidRPr="00FB1690">
        <w:rPr>
          <w:rFonts w:ascii="Times New Roman" w:hAnsi="Times New Roman"/>
          <w:sz w:val="28"/>
          <w:szCs w:val="28"/>
        </w:rPr>
        <w:t>%).</w:t>
      </w:r>
    </w:p>
    <w:p w:rsidR="009C0E24" w:rsidRDefault="009C0E24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7097">
        <w:rPr>
          <w:rFonts w:ascii="Times New Roman" w:hAnsi="Times New Roman" w:cs="Times New Roman"/>
          <w:sz w:val="28"/>
          <w:szCs w:val="28"/>
        </w:rPr>
        <w:t>2019 году</w:t>
      </w:r>
      <w:r>
        <w:rPr>
          <w:rFonts w:ascii="Times New Roman" w:hAnsi="Times New Roman" w:cs="Times New Roman"/>
          <w:sz w:val="28"/>
          <w:szCs w:val="28"/>
        </w:rPr>
        <w:t xml:space="preserve"> расторгнуто </w:t>
      </w:r>
      <w:r w:rsidR="000C1BDC">
        <w:rPr>
          <w:rFonts w:ascii="Times New Roman" w:hAnsi="Times New Roman" w:cs="Times New Roman"/>
          <w:sz w:val="28"/>
          <w:szCs w:val="28"/>
        </w:rPr>
        <w:t>1 445</w:t>
      </w:r>
      <w:r>
        <w:rPr>
          <w:rFonts w:ascii="Times New Roman" w:hAnsi="Times New Roman" w:cs="Times New Roman"/>
          <w:sz w:val="28"/>
          <w:szCs w:val="28"/>
        </w:rPr>
        <w:t xml:space="preserve"> контрактов на сумму </w:t>
      </w:r>
      <w:r w:rsidR="000C1BDC">
        <w:rPr>
          <w:rFonts w:ascii="Times New Roman" w:hAnsi="Times New Roman" w:cs="Times New Roman"/>
          <w:sz w:val="28"/>
          <w:szCs w:val="28"/>
        </w:rPr>
        <w:t>1 508,51</w:t>
      </w:r>
      <w:r>
        <w:rPr>
          <w:rFonts w:ascii="Times New Roman" w:hAnsi="Times New Roman" w:cs="Times New Roman"/>
          <w:sz w:val="28"/>
          <w:szCs w:val="28"/>
        </w:rPr>
        <w:t xml:space="preserve"> млн. руб., из них </w:t>
      </w:r>
      <w:r w:rsidR="000C1BDC">
        <w:rPr>
          <w:rFonts w:ascii="Times New Roman" w:hAnsi="Times New Roman" w:cs="Times New Roman"/>
          <w:sz w:val="28"/>
          <w:szCs w:val="28"/>
        </w:rPr>
        <w:t>1 407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4E440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C1BDC">
        <w:rPr>
          <w:rFonts w:ascii="Times New Roman" w:hAnsi="Times New Roman" w:cs="Times New Roman"/>
          <w:sz w:val="28"/>
          <w:szCs w:val="28"/>
        </w:rPr>
        <w:t>1 333,12</w:t>
      </w:r>
      <w:r>
        <w:rPr>
          <w:rFonts w:ascii="Times New Roman" w:hAnsi="Times New Roman" w:cs="Times New Roman"/>
          <w:sz w:val="28"/>
          <w:szCs w:val="28"/>
        </w:rPr>
        <w:t xml:space="preserve"> млн. руб. расторгнут по соглашению сторон, </w:t>
      </w:r>
      <w:r w:rsidR="000C1BDC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0C1BD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C1BDC">
        <w:rPr>
          <w:rFonts w:ascii="Times New Roman" w:hAnsi="Times New Roman" w:cs="Times New Roman"/>
          <w:sz w:val="28"/>
          <w:szCs w:val="28"/>
        </w:rPr>
        <w:t xml:space="preserve">166,93 </w:t>
      </w:r>
      <w:r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0C1BDC">
        <w:rPr>
          <w:rFonts w:ascii="Times New Roman" w:hAnsi="Times New Roman" w:cs="Times New Roman"/>
          <w:sz w:val="28"/>
          <w:szCs w:val="28"/>
        </w:rPr>
        <w:t xml:space="preserve"> расторгнуто</w:t>
      </w:r>
      <w:r>
        <w:rPr>
          <w:rFonts w:ascii="Times New Roman" w:hAnsi="Times New Roman" w:cs="Times New Roman"/>
          <w:sz w:val="28"/>
          <w:szCs w:val="28"/>
        </w:rPr>
        <w:t xml:space="preserve"> в связи с односторонним отказом за</w:t>
      </w:r>
      <w:r w:rsidR="000C1BDC">
        <w:rPr>
          <w:rFonts w:ascii="Times New Roman" w:hAnsi="Times New Roman" w:cs="Times New Roman"/>
          <w:sz w:val="28"/>
          <w:szCs w:val="28"/>
        </w:rPr>
        <w:t>казчика от исполнения контракта, 1 контракт на сумму 8,45 млн. руб. расторгнут в связи с односторонним отказом поставщика от</w:t>
      </w:r>
      <w:proofErr w:type="gramEnd"/>
      <w:r w:rsidR="000C1BDC">
        <w:rPr>
          <w:rFonts w:ascii="Times New Roman" w:hAnsi="Times New Roman" w:cs="Times New Roman"/>
          <w:sz w:val="28"/>
          <w:szCs w:val="28"/>
        </w:rPr>
        <w:t xml:space="preserve"> исполнения контракта.</w:t>
      </w:r>
    </w:p>
    <w:p w:rsidR="00236AD9" w:rsidRDefault="00236AD9" w:rsidP="00DB7501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0D7D" w:rsidRDefault="00236AD9" w:rsidP="00BD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355282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0D7D" w:rsidRDefault="00DC0D7D" w:rsidP="00AD4173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F49BF" w:rsidRDefault="001F1ED5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заключения контрактов в </w:t>
      </w:r>
      <w:r w:rsidR="00DB20E4">
        <w:rPr>
          <w:rFonts w:ascii="Times New Roman" w:hAnsi="Times New Roman" w:cs="Times New Roman"/>
          <w:sz w:val="28"/>
          <w:szCs w:val="28"/>
        </w:rPr>
        <w:t>2019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DAD">
        <w:rPr>
          <w:rFonts w:ascii="Times New Roman" w:hAnsi="Times New Roman" w:cs="Times New Roman"/>
          <w:sz w:val="28"/>
          <w:szCs w:val="28"/>
        </w:rPr>
        <w:t xml:space="preserve">сумма </w:t>
      </w:r>
      <w:r>
        <w:rPr>
          <w:rFonts w:ascii="Times New Roman" w:hAnsi="Times New Roman" w:cs="Times New Roman"/>
          <w:sz w:val="28"/>
          <w:szCs w:val="28"/>
        </w:rPr>
        <w:t>экономи</w:t>
      </w:r>
      <w:r w:rsidR="005B2D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DB20E4">
        <w:rPr>
          <w:rFonts w:ascii="Times New Roman" w:hAnsi="Times New Roman" w:cs="Times New Roman"/>
          <w:sz w:val="28"/>
          <w:szCs w:val="28"/>
        </w:rPr>
        <w:t>819,8</w:t>
      </w:r>
      <w:r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DB20E4">
        <w:rPr>
          <w:rFonts w:ascii="Times New Roman" w:hAnsi="Times New Roman" w:cs="Times New Roman"/>
          <w:sz w:val="28"/>
          <w:szCs w:val="28"/>
        </w:rPr>
        <w:t xml:space="preserve"> (4,75%).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r w:rsidR="00DB20E4">
        <w:rPr>
          <w:rFonts w:ascii="Times New Roman" w:hAnsi="Times New Roman" w:cs="Times New Roman"/>
          <w:sz w:val="28"/>
          <w:szCs w:val="28"/>
        </w:rPr>
        <w:t>2018 годом</w:t>
      </w:r>
      <w:r w:rsidR="00EF49BF">
        <w:rPr>
          <w:rFonts w:ascii="Times New Roman" w:hAnsi="Times New Roman" w:cs="Times New Roman"/>
          <w:sz w:val="28"/>
          <w:szCs w:val="28"/>
        </w:rPr>
        <w:t xml:space="preserve"> экономия увеличилась на </w:t>
      </w:r>
      <w:r w:rsidR="00DB20E4">
        <w:rPr>
          <w:rFonts w:ascii="Times New Roman" w:hAnsi="Times New Roman" w:cs="Times New Roman"/>
          <w:sz w:val="28"/>
          <w:szCs w:val="28"/>
        </w:rPr>
        <w:t>170,75</w:t>
      </w:r>
      <w:r w:rsidR="00EF49BF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="00D874EE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DB20E4">
        <w:rPr>
          <w:rFonts w:ascii="Times New Roman" w:hAnsi="Times New Roman" w:cs="Times New Roman"/>
          <w:sz w:val="28"/>
          <w:szCs w:val="28"/>
        </w:rPr>
        <w:t>26,31%.</w:t>
      </w:r>
    </w:p>
    <w:p w:rsidR="006B1CCC" w:rsidRDefault="006B1CCC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40A7">
        <w:rPr>
          <w:rFonts w:ascii="Times New Roman" w:hAnsi="Times New Roman" w:cs="Times New Roman"/>
          <w:b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> 4</w:t>
      </w:r>
      <w:r w:rsidRPr="00FF40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Экономия </w:t>
      </w:r>
      <w:r w:rsidR="00CB1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по результатам заключения контрактов </w:t>
      </w:r>
    </w:p>
    <w:p w:rsidR="00EF49BF" w:rsidRDefault="00EF49BF" w:rsidP="00BD469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4"/>
        <w:gridCol w:w="2557"/>
        <w:gridCol w:w="2139"/>
      </w:tblGrid>
      <w:tr w:rsidR="00D874EE" w:rsidRPr="005B2DAD" w:rsidTr="005B2DAD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874EE" w:rsidRPr="005B2DAD" w:rsidRDefault="00D874EE" w:rsidP="005B2D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874EE" w:rsidRPr="005B2DAD" w:rsidRDefault="00DB20E4" w:rsidP="005B2D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D874EE" w:rsidRPr="005B2DAD" w:rsidTr="005B2DAD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874EE" w:rsidRPr="005B2DAD" w:rsidRDefault="00D874EE" w:rsidP="005B2D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874EE" w:rsidRPr="005B2DAD" w:rsidRDefault="006B1CCC" w:rsidP="005B2D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Сумма экономии, млн. руб.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874EE" w:rsidRPr="005B2DAD" w:rsidRDefault="006B1CCC" w:rsidP="005B2D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Удельный вес в общем объеме,</w:t>
            </w:r>
            <w:r w:rsidR="00CB14DA" w:rsidRPr="005B2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DA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874EE" w:rsidRPr="005B2DAD" w:rsidTr="005B2DAD">
        <w:trPr>
          <w:trHeight w:val="417"/>
        </w:trPr>
        <w:tc>
          <w:tcPr>
            <w:tcW w:w="5211" w:type="dxa"/>
          </w:tcPr>
          <w:p w:rsidR="00D874EE" w:rsidRPr="005B2DAD" w:rsidRDefault="00D874EE" w:rsidP="005B2D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D874EE" w:rsidRPr="005B2DAD" w:rsidRDefault="007968BF" w:rsidP="005B2D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759,82</w:t>
            </w:r>
          </w:p>
        </w:tc>
        <w:tc>
          <w:tcPr>
            <w:tcW w:w="2232" w:type="dxa"/>
            <w:vAlign w:val="center"/>
          </w:tcPr>
          <w:p w:rsidR="00D874EE" w:rsidRPr="005B2DAD" w:rsidRDefault="007968BF" w:rsidP="005B2D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92,68</w:t>
            </w:r>
          </w:p>
        </w:tc>
      </w:tr>
      <w:tr w:rsidR="00D874EE" w:rsidRPr="005B2DAD" w:rsidTr="005B2DAD">
        <w:trPr>
          <w:trHeight w:val="410"/>
        </w:trPr>
        <w:tc>
          <w:tcPr>
            <w:tcW w:w="5211" w:type="dxa"/>
          </w:tcPr>
          <w:p w:rsidR="00D874EE" w:rsidRPr="005B2DAD" w:rsidRDefault="00D874EE" w:rsidP="005B2D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5B2DAD" w:rsidRDefault="007968BF" w:rsidP="005B2D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27,79</w:t>
            </w:r>
          </w:p>
        </w:tc>
        <w:tc>
          <w:tcPr>
            <w:tcW w:w="2232" w:type="dxa"/>
            <w:vAlign w:val="center"/>
          </w:tcPr>
          <w:p w:rsidR="00D874EE" w:rsidRPr="005B2DAD" w:rsidRDefault="007968BF" w:rsidP="005B2D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</w:tr>
      <w:tr w:rsidR="00D874EE" w:rsidRPr="005B2DAD" w:rsidTr="005B2DAD">
        <w:tc>
          <w:tcPr>
            <w:tcW w:w="5211" w:type="dxa"/>
          </w:tcPr>
          <w:p w:rsidR="00D874EE" w:rsidRPr="005B2DAD" w:rsidRDefault="00D874EE" w:rsidP="005B2D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5B2DAD" w:rsidRDefault="007968BF" w:rsidP="005B2D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18,48</w:t>
            </w:r>
          </w:p>
        </w:tc>
        <w:tc>
          <w:tcPr>
            <w:tcW w:w="2232" w:type="dxa"/>
            <w:vAlign w:val="center"/>
          </w:tcPr>
          <w:p w:rsidR="00D874EE" w:rsidRPr="005B2DAD" w:rsidRDefault="007968BF" w:rsidP="005B2D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</w:tr>
      <w:tr w:rsidR="007968BF" w:rsidRPr="005B2DAD" w:rsidTr="005B2DAD">
        <w:trPr>
          <w:trHeight w:val="423"/>
        </w:trPr>
        <w:tc>
          <w:tcPr>
            <w:tcW w:w="5211" w:type="dxa"/>
          </w:tcPr>
          <w:p w:rsidR="007968BF" w:rsidRPr="005B2DAD" w:rsidRDefault="007968BF" w:rsidP="005B2D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lastRenderedPageBreak/>
              <w:t>Конкурс с ограниченным участием</w:t>
            </w:r>
          </w:p>
        </w:tc>
        <w:tc>
          <w:tcPr>
            <w:tcW w:w="2694" w:type="dxa"/>
            <w:vAlign w:val="center"/>
          </w:tcPr>
          <w:p w:rsidR="007968BF" w:rsidRPr="005B2DAD" w:rsidRDefault="007968BF" w:rsidP="005B2D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2232" w:type="dxa"/>
            <w:vAlign w:val="center"/>
          </w:tcPr>
          <w:p w:rsidR="007968BF" w:rsidRPr="005B2DAD" w:rsidRDefault="007968BF" w:rsidP="005B2D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D874EE" w:rsidRPr="005B2DAD" w:rsidTr="005B2DAD">
        <w:trPr>
          <w:trHeight w:val="415"/>
        </w:trPr>
        <w:tc>
          <w:tcPr>
            <w:tcW w:w="5211" w:type="dxa"/>
          </w:tcPr>
          <w:p w:rsidR="00D874EE" w:rsidRPr="005B2DAD" w:rsidRDefault="00D874EE" w:rsidP="005B2D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5B2DAD" w:rsidRDefault="007968BF" w:rsidP="005B2D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11,06</w:t>
            </w:r>
          </w:p>
        </w:tc>
        <w:tc>
          <w:tcPr>
            <w:tcW w:w="2232" w:type="dxa"/>
            <w:vAlign w:val="center"/>
          </w:tcPr>
          <w:p w:rsidR="00D874EE" w:rsidRPr="005B2DAD" w:rsidRDefault="001808CD" w:rsidP="005B2D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1,3</w:t>
            </w:r>
            <w:r w:rsidR="004738A2" w:rsidRPr="005B2D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68BF" w:rsidRPr="005B2DAD" w:rsidTr="005B2DAD">
        <w:trPr>
          <w:trHeight w:val="442"/>
        </w:trPr>
        <w:tc>
          <w:tcPr>
            <w:tcW w:w="5211" w:type="dxa"/>
          </w:tcPr>
          <w:p w:rsidR="007968BF" w:rsidRPr="005B2DAD" w:rsidRDefault="007968BF" w:rsidP="005B2D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694" w:type="dxa"/>
            <w:vAlign w:val="center"/>
          </w:tcPr>
          <w:p w:rsidR="007968BF" w:rsidRPr="005B2DAD" w:rsidRDefault="007968BF" w:rsidP="005B2D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32" w:type="dxa"/>
            <w:vAlign w:val="center"/>
          </w:tcPr>
          <w:p w:rsidR="007968BF" w:rsidRPr="005B2DAD" w:rsidRDefault="001808CD" w:rsidP="005B2D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7968BF" w:rsidRPr="005B2DAD" w:rsidTr="005B2DAD">
        <w:trPr>
          <w:trHeight w:val="419"/>
        </w:trPr>
        <w:tc>
          <w:tcPr>
            <w:tcW w:w="5211" w:type="dxa"/>
          </w:tcPr>
          <w:p w:rsidR="007968BF" w:rsidRPr="005B2DAD" w:rsidRDefault="007968BF" w:rsidP="005B2D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4" w:type="dxa"/>
            <w:vAlign w:val="center"/>
          </w:tcPr>
          <w:p w:rsidR="007968BF" w:rsidRPr="005B2DAD" w:rsidRDefault="007968BF" w:rsidP="005B2D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232" w:type="dxa"/>
            <w:vAlign w:val="center"/>
          </w:tcPr>
          <w:p w:rsidR="007968BF" w:rsidRPr="005B2DAD" w:rsidRDefault="001808CD" w:rsidP="005B2D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A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D874EE" w:rsidRPr="005B2DAD" w:rsidTr="005B2DAD">
        <w:trPr>
          <w:trHeight w:val="426"/>
        </w:trPr>
        <w:tc>
          <w:tcPr>
            <w:tcW w:w="5211" w:type="dxa"/>
            <w:vAlign w:val="center"/>
          </w:tcPr>
          <w:p w:rsidR="00D874EE" w:rsidRPr="005B2DAD" w:rsidRDefault="00D874EE" w:rsidP="005B2DA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B2DA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D874EE" w:rsidRPr="005B2DAD" w:rsidRDefault="007968BF" w:rsidP="005B2DA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DAD">
              <w:rPr>
                <w:rFonts w:ascii="Times New Roman" w:hAnsi="Times New Roman"/>
                <w:b/>
                <w:sz w:val="24"/>
                <w:szCs w:val="24"/>
              </w:rPr>
              <w:t>819,8</w:t>
            </w:r>
          </w:p>
        </w:tc>
        <w:tc>
          <w:tcPr>
            <w:tcW w:w="2232" w:type="dxa"/>
            <w:vAlign w:val="center"/>
          </w:tcPr>
          <w:p w:rsidR="00D874EE" w:rsidRPr="005B2DAD" w:rsidRDefault="001808CD" w:rsidP="005B2DA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DAD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</w:tbl>
    <w:p w:rsidR="00EF49BF" w:rsidRDefault="00EF49BF" w:rsidP="00BD469F">
      <w:pPr>
        <w:autoSpaceDE w:val="0"/>
        <w:autoSpaceDN w:val="0"/>
        <w:adjustRightInd w:val="0"/>
        <w:spacing w:after="0" w:line="12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56B2E" w:rsidRDefault="00556B2E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4187D">
        <w:rPr>
          <w:rFonts w:ascii="Times New Roman" w:hAnsi="Times New Roman" w:cs="Times New Roman"/>
          <w:sz w:val="28"/>
          <w:szCs w:val="28"/>
        </w:rPr>
        <w:t xml:space="preserve">Наиболее эффективным по показателю экономии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B4187D">
        <w:rPr>
          <w:rFonts w:ascii="Times New Roman" w:hAnsi="Times New Roman" w:cs="Times New Roman"/>
          <w:sz w:val="28"/>
          <w:szCs w:val="28"/>
        </w:rPr>
        <w:t xml:space="preserve"> способ определения поставщиков (подрядчиков, исполнителей) путем проведения электронных аукционов, при </w:t>
      </w:r>
      <w:r w:rsidR="001357A5">
        <w:rPr>
          <w:rFonts w:ascii="Times New Roman" w:hAnsi="Times New Roman" w:cs="Times New Roman"/>
          <w:sz w:val="28"/>
          <w:szCs w:val="28"/>
        </w:rPr>
        <w:t xml:space="preserve">данном способе </w:t>
      </w:r>
      <w:r w:rsidRPr="00B4187D">
        <w:rPr>
          <w:rFonts w:ascii="Times New Roman" w:hAnsi="Times New Roman" w:cs="Times New Roman"/>
          <w:sz w:val="28"/>
          <w:szCs w:val="28"/>
        </w:rPr>
        <w:t xml:space="preserve">экономия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BDC">
        <w:rPr>
          <w:rFonts w:ascii="Times New Roman" w:hAnsi="Times New Roman" w:cs="Times New Roman"/>
          <w:sz w:val="28"/>
          <w:szCs w:val="28"/>
        </w:rPr>
        <w:t>759,82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B4187D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487BDC">
        <w:rPr>
          <w:rFonts w:ascii="Times New Roman" w:hAnsi="Times New Roman" w:cs="Times New Roman"/>
          <w:sz w:val="28"/>
          <w:szCs w:val="28"/>
        </w:rPr>
        <w:t>92,68</w:t>
      </w:r>
      <w:r w:rsidRPr="00B4187D">
        <w:rPr>
          <w:rFonts w:ascii="Times New Roman" w:hAnsi="Times New Roman" w:cs="Times New Roman"/>
          <w:sz w:val="28"/>
          <w:szCs w:val="28"/>
        </w:rPr>
        <w:t xml:space="preserve"> % от общей экономии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D7A" w:rsidRDefault="00B13D7A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5A3DD6" w:rsidRDefault="005A3DD6" w:rsidP="00AD41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</w:t>
      </w:r>
      <w:r w:rsidR="004151C6" w:rsidRPr="004151C6">
        <w:rPr>
          <w:rFonts w:ascii="Times New Roman" w:hAnsi="Times New Roman"/>
          <w:b/>
          <w:sz w:val="28"/>
          <w:szCs w:val="28"/>
        </w:rPr>
        <w:t xml:space="preserve">ОЦЕНКА  ЭФФЕКТИВНОСТИ  </w:t>
      </w:r>
      <w:r>
        <w:rPr>
          <w:rFonts w:ascii="Times New Roman" w:hAnsi="Times New Roman"/>
          <w:b/>
          <w:sz w:val="28"/>
          <w:szCs w:val="28"/>
        </w:rPr>
        <w:t xml:space="preserve">ЗАКУПОК ДЛЯ </w:t>
      </w:r>
      <w:r w:rsidR="004151C6" w:rsidRPr="004151C6">
        <w:rPr>
          <w:rFonts w:ascii="Times New Roman" w:hAnsi="Times New Roman"/>
          <w:b/>
          <w:sz w:val="28"/>
          <w:szCs w:val="28"/>
        </w:rPr>
        <w:t xml:space="preserve">ОБЕСПЕЧЕНИЯ </w:t>
      </w:r>
      <w:r w:rsidR="004151C6" w:rsidRPr="005A3DD6">
        <w:rPr>
          <w:rFonts w:ascii="Times New Roman" w:hAnsi="Times New Roman"/>
          <w:b/>
          <w:sz w:val="28"/>
          <w:szCs w:val="28"/>
        </w:rPr>
        <w:t xml:space="preserve">ГОСУДАРСТВЕННЫХ НУЖД </w:t>
      </w:r>
      <w:r w:rsidRPr="005A3DD6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A3DD6" w:rsidRPr="004151C6" w:rsidRDefault="005A3DD6" w:rsidP="00BD46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51C6" w:rsidRPr="005A3DD6" w:rsidRDefault="00365866" w:rsidP="009142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1C6" w:rsidRPr="005A3DD6">
        <w:rPr>
          <w:rFonts w:ascii="Times New Roman" w:hAnsi="Times New Roman"/>
          <w:sz w:val="28"/>
          <w:szCs w:val="28"/>
        </w:rPr>
        <w:t xml:space="preserve">В  соответствии  со  статьей  6  </w:t>
      </w:r>
      <w:r w:rsidR="00CB14DA">
        <w:rPr>
          <w:rFonts w:ascii="Times New Roman" w:hAnsi="Times New Roman"/>
          <w:sz w:val="28"/>
          <w:szCs w:val="28"/>
        </w:rPr>
        <w:t xml:space="preserve">Федерального закона  </w:t>
      </w:r>
      <w:r w:rsidR="004151C6" w:rsidRPr="005A3DD6">
        <w:rPr>
          <w:rFonts w:ascii="Times New Roman" w:hAnsi="Times New Roman"/>
          <w:sz w:val="28"/>
          <w:szCs w:val="28"/>
        </w:rPr>
        <w:t>№  44-ФЗ  контрактная  система  в  сфере закупок  основывается,  в  том  числе  на  таких  принципах  как:  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4151C6" w:rsidRPr="005A3DD6" w:rsidRDefault="00365866" w:rsidP="009142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1C6" w:rsidRPr="005A3DD6">
        <w:rPr>
          <w:rFonts w:ascii="Times New Roman" w:hAnsi="Times New Roman"/>
          <w:sz w:val="28"/>
          <w:szCs w:val="28"/>
        </w:rPr>
        <w:t>Одним  из  показателей  эффективности  осуществления  закупок  является  доля закупок,  осуществленных  конкурентными  способам.  В  рамках  получения объективных  результатов  по  вышеуказанному  показателю  была  использована следующая формула расчета:</w:t>
      </w:r>
    </w:p>
    <w:p w:rsidR="004151C6" w:rsidRPr="005A3DD6" w:rsidRDefault="004151C6" w:rsidP="009142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16613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916613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916613">
        <w:rPr>
          <w:rFonts w:ascii="Times New Roman" w:hAnsi="Times New Roman"/>
          <w:b/>
          <w:sz w:val="28"/>
          <w:szCs w:val="28"/>
        </w:rPr>
        <w:t>/(П1+П2)*100</w:t>
      </w:r>
      <w:r w:rsidRPr="005A3DD6">
        <w:rPr>
          <w:rFonts w:ascii="Times New Roman" w:hAnsi="Times New Roman"/>
          <w:sz w:val="28"/>
          <w:szCs w:val="28"/>
        </w:rPr>
        <w:t>, где</w:t>
      </w:r>
    </w:p>
    <w:p w:rsidR="004151C6" w:rsidRPr="005A3DD6" w:rsidRDefault="00365866" w:rsidP="009142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14DA" w:rsidRPr="00916613">
        <w:rPr>
          <w:rFonts w:ascii="Times New Roman" w:hAnsi="Times New Roman"/>
          <w:b/>
          <w:sz w:val="28"/>
          <w:szCs w:val="28"/>
        </w:rPr>
        <w:t>П</w:t>
      </w:r>
      <w:proofErr w:type="gramStart"/>
      <w:r w:rsidR="00CB14DA" w:rsidRPr="00916613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CB14DA">
        <w:rPr>
          <w:rFonts w:ascii="Times New Roman" w:hAnsi="Times New Roman"/>
          <w:sz w:val="28"/>
          <w:szCs w:val="28"/>
        </w:rPr>
        <w:t xml:space="preserve">  – </w:t>
      </w:r>
      <w:r w:rsidR="004151C6" w:rsidRPr="005A3DD6">
        <w:rPr>
          <w:rFonts w:ascii="Times New Roman" w:hAnsi="Times New Roman"/>
          <w:sz w:val="28"/>
          <w:szCs w:val="28"/>
        </w:rPr>
        <w:t>сумма  цен  контрактов,  заключенных  в отчетном периоде по результа</w:t>
      </w:r>
      <w:r>
        <w:rPr>
          <w:rFonts w:ascii="Times New Roman" w:hAnsi="Times New Roman"/>
          <w:sz w:val="28"/>
          <w:szCs w:val="28"/>
        </w:rPr>
        <w:t>там конкурентных процедур, руб.;</w:t>
      </w:r>
    </w:p>
    <w:p w:rsidR="00B96258" w:rsidRDefault="00CB14DA" w:rsidP="009142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16613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916613"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– </w:t>
      </w:r>
      <w:r w:rsidR="004151C6" w:rsidRPr="005A3DD6">
        <w:rPr>
          <w:rFonts w:ascii="Times New Roman" w:hAnsi="Times New Roman"/>
          <w:sz w:val="28"/>
          <w:szCs w:val="28"/>
        </w:rPr>
        <w:t>сумма цен контрактов, заключенных в отчетном периоде с единственным поставщиком</w:t>
      </w:r>
      <w:r w:rsidR="00B96258">
        <w:rPr>
          <w:rFonts w:ascii="Times New Roman" w:hAnsi="Times New Roman"/>
          <w:sz w:val="28"/>
          <w:szCs w:val="28"/>
        </w:rPr>
        <w:t xml:space="preserve"> (подрядчиком исполнителем), руб.</w:t>
      </w:r>
    </w:p>
    <w:p w:rsidR="004151C6" w:rsidRDefault="00365866" w:rsidP="009142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1C6" w:rsidRPr="005A3DD6">
        <w:rPr>
          <w:rFonts w:ascii="Times New Roman" w:hAnsi="Times New Roman"/>
          <w:sz w:val="28"/>
          <w:szCs w:val="28"/>
        </w:rPr>
        <w:t xml:space="preserve">Доля закупок, осуществленных конкурентными способами (по сумме) в объеме </w:t>
      </w:r>
      <w:r>
        <w:rPr>
          <w:rFonts w:ascii="Times New Roman" w:hAnsi="Times New Roman"/>
          <w:sz w:val="28"/>
          <w:szCs w:val="28"/>
        </w:rPr>
        <w:t xml:space="preserve">закупок в </w:t>
      </w:r>
      <w:r w:rsidR="000363EE">
        <w:rPr>
          <w:rFonts w:ascii="Times New Roman" w:hAnsi="Times New Roman"/>
          <w:sz w:val="28"/>
          <w:szCs w:val="28"/>
        </w:rPr>
        <w:t>2019 году</w:t>
      </w:r>
      <w:r w:rsidR="004151C6" w:rsidRPr="00365866">
        <w:rPr>
          <w:rFonts w:ascii="Times New Roman" w:hAnsi="Times New Roman"/>
          <w:sz w:val="28"/>
          <w:szCs w:val="28"/>
        </w:rPr>
        <w:t xml:space="preserve"> </w:t>
      </w:r>
      <w:r w:rsidR="004151C6" w:rsidRPr="00CB14DA">
        <w:rPr>
          <w:rFonts w:ascii="Times New Roman" w:hAnsi="Times New Roman"/>
          <w:sz w:val="28"/>
          <w:szCs w:val="28"/>
        </w:rPr>
        <w:t xml:space="preserve">составила  </w:t>
      </w:r>
      <w:r w:rsidR="00CB14DA" w:rsidRPr="00CB14DA">
        <w:rPr>
          <w:rFonts w:ascii="Times New Roman" w:hAnsi="Times New Roman"/>
          <w:sz w:val="28"/>
          <w:szCs w:val="28"/>
        </w:rPr>
        <w:t>83,84</w:t>
      </w:r>
      <w:r w:rsidR="004151C6" w:rsidRPr="00CB14DA">
        <w:rPr>
          <w:rFonts w:ascii="Times New Roman" w:hAnsi="Times New Roman"/>
          <w:sz w:val="28"/>
          <w:szCs w:val="28"/>
        </w:rPr>
        <w:t>%</w:t>
      </w:r>
      <w:r w:rsidR="00890D6F" w:rsidRPr="00CB14DA">
        <w:rPr>
          <w:rFonts w:ascii="Times New Roman" w:hAnsi="Times New Roman"/>
          <w:sz w:val="28"/>
          <w:szCs w:val="28"/>
        </w:rPr>
        <w:t>.</w:t>
      </w:r>
      <w:r w:rsidR="00916613">
        <w:rPr>
          <w:rFonts w:ascii="Times New Roman" w:hAnsi="Times New Roman"/>
          <w:sz w:val="28"/>
          <w:szCs w:val="28"/>
        </w:rPr>
        <w:t xml:space="preserve"> Аналогичный показатель 2018 года составлял 77,56%.</w:t>
      </w:r>
    </w:p>
    <w:p w:rsidR="00890D6F" w:rsidRDefault="00890D6F" w:rsidP="009142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A3DD6">
        <w:rPr>
          <w:rFonts w:ascii="Times New Roman" w:hAnsi="Times New Roman"/>
          <w:sz w:val="28"/>
          <w:szCs w:val="28"/>
        </w:rPr>
        <w:t xml:space="preserve">В </w:t>
      </w:r>
      <w:r w:rsidRPr="00890D6F">
        <w:rPr>
          <w:rFonts w:ascii="Times New Roman" w:hAnsi="Times New Roman"/>
          <w:sz w:val="28"/>
          <w:szCs w:val="28"/>
        </w:rPr>
        <w:t>данном  контексте  стоит  отметить,  что  осуществление  заказчиком  закупок  только способом у единственного поставщика либо с преобладанием такого способа нельзя трактовать  исключительно  как  негативный  момент.  Такой  выбор  может  являться оптимальным  для  заказчиков  с  незначительным  объемом  совокупного  годового объема заку</w:t>
      </w:r>
      <w:r>
        <w:rPr>
          <w:rFonts w:ascii="Times New Roman" w:hAnsi="Times New Roman"/>
          <w:sz w:val="28"/>
          <w:szCs w:val="28"/>
        </w:rPr>
        <w:t>пок, когда осуществление закупо</w:t>
      </w:r>
      <w:r w:rsidRPr="00890D6F">
        <w:rPr>
          <w:rFonts w:ascii="Times New Roman" w:hAnsi="Times New Roman"/>
          <w:sz w:val="28"/>
          <w:szCs w:val="28"/>
        </w:rPr>
        <w:t xml:space="preserve">к ввиду малых объемов конкурентными способами  нецелесообразно,  либо  в  случае  если  большая  часть  закупок  заказчика подпадает под действие части 1 статьи 93 </w:t>
      </w:r>
      <w:r w:rsidR="00316A03">
        <w:rPr>
          <w:rFonts w:ascii="Times New Roman" w:hAnsi="Times New Roman"/>
          <w:sz w:val="28"/>
          <w:szCs w:val="28"/>
        </w:rPr>
        <w:t xml:space="preserve">Федерального закона   </w:t>
      </w:r>
      <w:r w:rsidRPr="00890D6F">
        <w:rPr>
          <w:rFonts w:ascii="Times New Roman" w:hAnsi="Times New Roman"/>
          <w:sz w:val="28"/>
          <w:szCs w:val="28"/>
        </w:rPr>
        <w:t xml:space="preserve"> № 44-ФЗ (за исключением пунктов 4, 5, 24, 25).</w:t>
      </w:r>
    </w:p>
    <w:p w:rsidR="00CB14DA" w:rsidRDefault="00CB14DA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Доля закупок малого объема </w:t>
      </w:r>
      <w:r w:rsidRPr="00FB1690">
        <w:rPr>
          <w:rFonts w:ascii="Times New Roman" w:hAnsi="Times New Roman"/>
          <w:sz w:val="28"/>
          <w:szCs w:val="28"/>
        </w:rPr>
        <w:t>(по сумме) в общем объеме закупок в 2019 году составила  7,88</w:t>
      </w:r>
      <w:r w:rsidR="00916613">
        <w:rPr>
          <w:rFonts w:ascii="Times New Roman" w:hAnsi="Times New Roman"/>
          <w:sz w:val="28"/>
          <w:szCs w:val="28"/>
        </w:rPr>
        <w:t xml:space="preserve"> </w:t>
      </w:r>
      <w:r w:rsidRPr="00FB1690">
        <w:rPr>
          <w:rFonts w:ascii="Times New Roman" w:hAnsi="Times New Roman"/>
          <w:sz w:val="28"/>
          <w:szCs w:val="28"/>
        </w:rPr>
        <w:t>%, что на 1,65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690">
        <w:rPr>
          <w:rFonts w:ascii="Times New Roman" w:hAnsi="Times New Roman"/>
          <w:sz w:val="28"/>
          <w:szCs w:val="28"/>
        </w:rPr>
        <w:t>процентных пункта ниже аналогичного показателя 2018 года (9,53</w:t>
      </w:r>
      <w:r w:rsidR="00916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%), что является положительной тенденцией, так как</w:t>
      </w:r>
      <w:r w:rsidR="001045F6">
        <w:rPr>
          <w:rFonts w:ascii="Times New Roman" w:hAnsi="Times New Roman"/>
          <w:sz w:val="28"/>
          <w:szCs w:val="28"/>
        </w:rPr>
        <w:t xml:space="preserve"> данный показатель</w:t>
      </w:r>
      <w:r w:rsidR="0096628C">
        <w:rPr>
          <w:rFonts w:ascii="Times New Roman" w:hAnsi="Times New Roman"/>
          <w:sz w:val="28"/>
          <w:szCs w:val="28"/>
        </w:rPr>
        <w:t xml:space="preserve"> оказывает прямое влияние на прозрачность и открытость закупок.</w:t>
      </w:r>
    </w:p>
    <w:p w:rsidR="00B0656B" w:rsidRDefault="00B0656B" w:rsidP="00AD41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D469F">
        <w:rPr>
          <w:rFonts w:ascii="Times New Roman" w:hAnsi="Times New Roman"/>
          <w:sz w:val="28"/>
          <w:szCs w:val="28"/>
        </w:rPr>
        <w:tab/>
      </w:r>
      <w:r w:rsidRPr="00B0656B">
        <w:rPr>
          <w:rFonts w:ascii="Times New Roman" w:hAnsi="Times New Roman"/>
          <w:sz w:val="28"/>
          <w:szCs w:val="28"/>
        </w:rPr>
        <w:t>Одним  из  показателей  эффекти</w:t>
      </w:r>
      <w:r>
        <w:rPr>
          <w:rFonts w:ascii="Times New Roman" w:hAnsi="Times New Roman"/>
          <w:sz w:val="28"/>
          <w:szCs w:val="28"/>
        </w:rPr>
        <w:t xml:space="preserve">вности  осуществления  закупок  </w:t>
      </w:r>
      <w:r w:rsidR="00AD4173">
        <w:rPr>
          <w:rFonts w:ascii="Times New Roman" w:hAnsi="Times New Roman"/>
          <w:sz w:val="28"/>
          <w:szCs w:val="28"/>
        </w:rPr>
        <w:t xml:space="preserve">является экономия </w:t>
      </w:r>
      <w:r w:rsidRPr="00B0656B">
        <w:rPr>
          <w:rFonts w:ascii="Times New Roman" w:hAnsi="Times New Roman"/>
          <w:sz w:val="28"/>
          <w:szCs w:val="28"/>
        </w:rPr>
        <w:t>средств,  сложившаяся  по  результатам  проведения конкурентных  процедур  осуществления  закупок.  Итоги  закупок  в  201</w:t>
      </w:r>
      <w:r>
        <w:rPr>
          <w:rFonts w:ascii="Times New Roman" w:hAnsi="Times New Roman"/>
          <w:sz w:val="28"/>
          <w:szCs w:val="28"/>
        </w:rPr>
        <w:t>9</w:t>
      </w:r>
      <w:r w:rsidRPr="00B0656B">
        <w:rPr>
          <w:rFonts w:ascii="Times New Roman" w:hAnsi="Times New Roman"/>
          <w:sz w:val="28"/>
          <w:szCs w:val="28"/>
        </w:rPr>
        <w:t xml:space="preserve">  году свидетельствуют  о</w:t>
      </w:r>
      <w:r>
        <w:rPr>
          <w:rFonts w:ascii="Times New Roman" w:hAnsi="Times New Roman"/>
          <w:sz w:val="28"/>
          <w:szCs w:val="28"/>
        </w:rPr>
        <w:t>б увеличении данного показателя по отношению к показателю 2018 года.</w:t>
      </w:r>
      <w:r w:rsidRPr="00B0656B">
        <w:rPr>
          <w:rFonts w:ascii="Times New Roman" w:hAnsi="Times New Roman"/>
          <w:sz w:val="28"/>
          <w:szCs w:val="28"/>
        </w:rPr>
        <w:t xml:space="preserve">   Экономия  средств  в  201</w:t>
      </w:r>
      <w:r>
        <w:rPr>
          <w:rFonts w:ascii="Times New Roman" w:hAnsi="Times New Roman"/>
          <w:sz w:val="28"/>
          <w:szCs w:val="28"/>
        </w:rPr>
        <w:t>9</w:t>
      </w:r>
      <w:r w:rsidRPr="00B0656B">
        <w:rPr>
          <w:rFonts w:ascii="Times New Roman" w:hAnsi="Times New Roman"/>
          <w:sz w:val="28"/>
          <w:szCs w:val="28"/>
        </w:rPr>
        <w:t xml:space="preserve">  году  составила  </w:t>
      </w:r>
      <w:r>
        <w:rPr>
          <w:rFonts w:ascii="Times New Roman" w:hAnsi="Times New Roman"/>
          <w:sz w:val="28"/>
          <w:szCs w:val="28"/>
        </w:rPr>
        <w:t>819,8 млн. руб.</w:t>
      </w:r>
      <w:r w:rsidRPr="00B0656B">
        <w:rPr>
          <w:rFonts w:ascii="Times New Roman" w:hAnsi="Times New Roman"/>
          <w:sz w:val="28"/>
          <w:szCs w:val="28"/>
        </w:rPr>
        <w:t xml:space="preserve">  или  </w:t>
      </w:r>
      <w:r>
        <w:rPr>
          <w:rFonts w:ascii="Times New Roman" w:hAnsi="Times New Roman"/>
          <w:sz w:val="28"/>
          <w:szCs w:val="28"/>
        </w:rPr>
        <w:t>4,75</w:t>
      </w:r>
      <w:r w:rsidRPr="00B0656B">
        <w:rPr>
          <w:rFonts w:ascii="Times New Roman" w:hAnsi="Times New Roman"/>
          <w:sz w:val="28"/>
          <w:szCs w:val="28"/>
        </w:rPr>
        <w:t xml:space="preserve">  %  от начальной  (максимальной)  цены  контрактов,  заключенных  по  итогам конкурентных процедур определений поставщиков (в  201</w:t>
      </w:r>
      <w:r>
        <w:rPr>
          <w:rFonts w:ascii="Times New Roman" w:hAnsi="Times New Roman"/>
          <w:sz w:val="28"/>
          <w:szCs w:val="28"/>
        </w:rPr>
        <w:t>8</w:t>
      </w:r>
      <w:r w:rsidRPr="00B0656B"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</w:rPr>
        <w:t>649,05</w:t>
      </w:r>
      <w:r w:rsidRPr="00B0656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млн</w:t>
      </w:r>
      <w:r w:rsidRPr="00B0656B">
        <w:rPr>
          <w:rFonts w:ascii="Times New Roman" w:hAnsi="Times New Roman"/>
          <w:sz w:val="28"/>
          <w:szCs w:val="28"/>
        </w:rPr>
        <w:t>. руб</w:t>
      </w:r>
      <w:r>
        <w:rPr>
          <w:rFonts w:ascii="Times New Roman" w:hAnsi="Times New Roman"/>
          <w:sz w:val="28"/>
          <w:szCs w:val="28"/>
        </w:rPr>
        <w:t>.</w:t>
      </w:r>
      <w:r w:rsidRPr="00B0656B">
        <w:rPr>
          <w:rFonts w:ascii="Times New Roman" w:hAnsi="Times New Roman"/>
          <w:sz w:val="28"/>
          <w:szCs w:val="28"/>
        </w:rPr>
        <w:t>).</w:t>
      </w:r>
    </w:p>
    <w:p w:rsidR="00AD4173" w:rsidRDefault="00AD4173" w:rsidP="00AD41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2019 году уменьшилось среднее количество поданных заявок на участие в закупке на 0,1 пункта. Данный показатель характеризует уровень конкуренции </w:t>
      </w:r>
      <w:r w:rsidR="00D105F5">
        <w:rPr>
          <w:rFonts w:ascii="Times New Roman" w:hAnsi="Times New Roman"/>
          <w:sz w:val="28"/>
          <w:szCs w:val="28"/>
        </w:rPr>
        <w:t>среди участников процедур закупок.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0B21" w:rsidRPr="00B10B21" w:rsidRDefault="00AD4173" w:rsidP="00AD41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0B21" w:rsidRPr="00B10B21">
        <w:rPr>
          <w:rFonts w:ascii="Times New Roman" w:hAnsi="Times New Roman" w:cs="Times New Roman"/>
          <w:sz w:val="28"/>
          <w:szCs w:val="28"/>
        </w:rPr>
        <w:t>Как  показывает  практика,  показатели  конкуренции  при  осуществлении закупок могут быть обусловлены следующими факторами:</w:t>
      </w:r>
    </w:p>
    <w:p w:rsidR="00B10B21" w:rsidRPr="00B10B21" w:rsidRDefault="00B10B21" w:rsidP="0091428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10B21">
        <w:rPr>
          <w:rFonts w:ascii="Times New Roman" w:hAnsi="Times New Roman" w:cs="Times New Roman"/>
          <w:sz w:val="28"/>
          <w:szCs w:val="28"/>
        </w:rPr>
        <w:t>уровень доверия товаропроизводителей, поставщиков  к государственным закупкам;</w:t>
      </w:r>
    </w:p>
    <w:p w:rsidR="00B10B21" w:rsidRPr="00B10B21" w:rsidRDefault="00B10B21" w:rsidP="0091428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10B21">
        <w:rPr>
          <w:rFonts w:ascii="Times New Roman" w:hAnsi="Times New Roman" w:cs="Times New Roman"/>
          <w:sz w:val="28"/>
          <w:szCs w:val="28"/>
        </w:rPr>
        <w:t>уровень правовой грамотности участников закупок;</w:t>
      </w:r>
    </w:p>
    <w:p w:rsidR="00B10B21" w:rsidRPr="00B10B21" w:rsidRDefault="00B10B21" w:rsidP="0091428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10B21">
        <w:rPr>
          <w:rFonts w:ascii="Times New Roman" w:hAnsi="Times New Roman" w:cs="Times New Roman"/>
          <w:sz w:val="28"/>
          <w:szCs w:val="28"/>
        </w:rPr>
        <w:t>подготовка  заказчиком  описания  объекта  закупки  с  соблюдением принципа конкуренции.</w:t>
      </w:r>
    </w:p>
    <w:p w:rsidR="00B10B21" w:rsidRPr="00B10B21" w:rsidRDefault="00B10B21" w:rsidP="0091428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B21">
        <w:rPr>
          <w:rFonts w:ascii="Times New Roman" w:hAnsi="Times New Roman" w:cs="Times New Roman"/>
          <w:sz w:val="28"/>
          <w:szCs w:val="28"/>
        </w:rPr>
        <w:t>В  целях  повышения  уровня  конкуренции  при  осуществлении  закупок целесообразно:</w:t>
      </w:r>
    </w:p>
    <w:p w:rsidR="00B10B21" w:rsidRDefault="00B10B21" w:rsidP="00BD469F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10B21">
        <w:rPr>
          <w:rFonts w:ascii="Times New Roman" w:hAnsi="Times New Roman" w:cs="Times New Roman"/>
          <w:sz w:val="28"/>
          <w:szCs w:val="28"/>
        </w:rPr>
        <w:t>регулярно проводить мероприятия, направленные на увеличение доверия производителей, поставщик</w:t>
      </w:r>
      <w:r>
        <w:rPr>
          <w:rFonts w:ascii="Times New Roman" w:hAnsi="Times New Roman" w:cs="Times New Roman"/>
          <w:sz w:val="28"/>
          <w:szCs w:val="28"/>
        </w:rPr>
        <w:t>ов к  государственным  закупкам;</w:t>
      </w:r>
    </w:p>
    <w:p w:rsidR="00B10B21" w:rsidRPr="00B10B21" w:rsidRDefault="00B10B21" w:rsidP="00BD469F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 повышение  </w:t>
      </w:r>
      <w:r w:rsidRPr="00B10B21">
        <w:rPr>
          <w:rFonts w:ascii="Times New Roman" w:hAnsi="Times New Roman" w:cs="Times New Roman"/>
          <w:sz w:val="28"/>
          <w:szCs w:val="28"/>
        </w:rPr>
        <w:t>правовой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участников закупки</w:t>
      </w:r>
      <w:r w:rsidRPr="00B10B21">
        <w:rPr>
          <w:rFonts w:ascii="Times New Roman" w:hAnsi="Times New Roman" w:cs="Times New Roman"/>
          <w:sz w:val="28"/>
          <w:szCs w:val="28"/>
        </w:rPr>
        <w:t>;</w:t>
      </w:r>
    </w:p>
    <w:p w:rsidR="00B10B21" w:rsidRDefault="00B10B21" w:rsidP="00BD469F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B23DE">
        <w:rPr>
          <w:rFonts w:ascii="Times New Roman" w:hAnsi="Times New Roman" w:cs="Times New Roman"/>
          <w:sz w:val="28"/>
          <w:szCs w:val="28"/>
        </w:rPr>
        <w:t> </w:t>
      </w:r>
      <w:r w:rsidRPr="00B10B21">
        <w:rPr>
          <w:rFonts w:ascii="Times New Roman" w:hAnsi="Times New Roman" w:cs="Times New Roman"/>
          <w:sz w:val="28"/>
          <w:szCs w:val="28"/>
        </w:rPr>
        <w:t xml:space="preserve">продолжить работу по наполнению регионального  </w:t>
      </w:r>
      <w:r w:rsidR="00853EE8">
        <w:rPr>
          <w:rFonts w:ascii="Times New Roman" w:hAnsi="Times New Roman" w:cs="Times New Roman"/>
          <w:sz w:val="28"/>
          <w:szCs w:val="28"/>
        </w:rPr>
        <w:t>каталога</w:t>
      </w:r>
      <w:r w:rsidR="00316A03">
        <w:rPr>
          <w:rFonts w:ascii="Times New Roman" w:hAnsi="Times New Roman" w:cs="Times New Roman"/>
          <w:sz w:val="28"/>
          <w:szCs w:val="28"/>
        </w:rPr>
        <w:t xml:space="preserve">  товаров, работ, услуг,</w:t>
      </w:r>
      <w:r w:rsidRPr="00B10B21">
        <w:rPr>
          <w:rFonts w:ascii="Times New Roman" w:hAnsi="Times New Roman" w:cs="Times New Roman"/>
          <w:sz w:val="28"/>
          <w:szCs w:val="28"/>
        </w:rPr>
        <w:t xml:space="preserve"> так как  указанный  </w:t>
      </w:r>
      <w:r w:rsidR="00853EE8">
        <w:rPr>
          <w:rFonts w:ascii="Times New Roman" w:hAnsi="Times New Roman" w:cs="Times New Roman"/>
          <w:sz w:val="28"/>
          <w:szCs w:val="28"/>
        </w:rPr>
        <w:t>каталог</w:t>
      </w:r>
      <w:r w:rsidRPr="00B10B21">
        <w:rPr>
          <w:rFonts w:ascii="Times New Roman" w:hAnsi="Times New Roman" w:cs="Times New Roman"/>
          <w:sz w:val="28"/>
          <w:szCs w:val="28"/>
        </w:rPr>
        <w:t xml:space="preserve">  содер</w:t>
      </w:r>
      <w:r w:rsidR="00316A03">
        <w:rPr>
          <w:rFonts w:ascii="Times New Roman" w:hAnsi="Times New Roman" w:cs="Times New Roman"/>
          <w:sz w:val="28"/>
          <w:szCs w:val="28"/>
        </w:rPr>
        <w:t xml:space="preserve">жит  унифицированные  описания </w:t>
      </w:r>
      <w:r w:rsidR="00BD469F">
        <w:rPr>
          <w:rFonts w:ascii="Times New Roman" w:hAnsi="Times New Roman" w:cs="Times New Roman"/>
          <w:sz w:val="28"/>
          <w:szCs w:val="28"/>
        </w:rPr>
        <w:t xml:space="preserve">объектов закупок, что позволяет </w:t>
      </w:r>
      <w:r w:rsidRPr="00B10B21">
        <w:rPr>
          <w:rFonts w:ascii="Times New Roman" w:hAnsi="Times New Roman" w:cs="Times New Roman"/>
          <w:sz w:val="28"/>
          <w:szCs w:val="28"/>
        </w:rPr>
        <w:t xml:space="preserve">минимизировать  правонарушения  со  стороны  заказчиков  в  части </w:t>
      </w:r>
      <w:r w:rsidR="00BD469F">
        <w:rPr>
          <w:rFonts w:ascii="Times New Roman" w:hAnsi="Times New Roman" w:cs="Times New Roman"/>
          <w:sz w:val="28"/>
          <w:szCs w:val="28"/>
        </w:rPr>
        <w:t xml:space="preserve">ограничения конкуренции, </w:t>
      </w:r>
      <w:r w:rsidRPr="00B10B21">
        <w:rPr>
          <w:rFonts w:ascii="Times New Roman" w:hAnsi="Times New Roman" w:cs="Times New Roman"/>
          <w:sz w:val="28"/>
          <w:szCs w:val="28"/>
        </w:rPr>
        <w:t>избегать  формирования  описания  объекта  закупки  с  нарушением  норм</w:t>
      </w:r>
      <w:r w:rsidR="00BD469F">
        <w:rPr>
          <w:rFonts w:ascii="Times New Roman" w:hAnsi="Times New Roman" w:cs="Times New Roman"/>
          <w:sz w:val="28"/>
          <w:szCs w:val="28"/>
        </w:rPr>
        <w:t xml:space="preserve"> </w:t>
      </w:r>
      <w:r w:rsidR="00316A0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69F">
        <w:rPr>
          <w:rFonts w:ascii="Times New Roman" w:hAnsi="Times New Roman" w:cs="Times New Roman"/>
          <w:sz w:val="28"/>
          <w:szCs w:val="28"/>
        </w:rPr>
        <w:t xml:space="preserve"> № 44-ФЗ, </w:t>
      </w:r>
      <w:r w:rsidRPr="00B10B21">
        <w:rPr>
          <w:rFonts w:ascii="Times New Roman" w:hAnsi="Times New Roman" w:cs="Times New Roman"/>
          <w:sz w:val="28"/>
          <w:szCs w:val="28"/>
        </w:rPr>
        <w:t>привлекать  к участию  в закупках максимальное количество участников, в том числе региональных поставщиков и товаропроизводителей.</w:t>
      </w:r>
      <w:proofErr w:type="gramEnd"/>
    </w:p>
    <w:p w:rsidR="000626BD" w:rsidRDefault="000626BD" w:rsidP="000626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Проведенный анализ функционирования контрактной системы Курской области показал необходимость ее модернизации. В рамках совершенствования системы закупок Курской области целесообразно проведение следующих мероприятий:</w:t>
      </w:r>
    </w:p>
    <w:p w:rsidR="000626BD" w:rsidRDefault="000626BD" w:rsidP="000626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Осуществлять мероприятия по развитию РИС «Торги Курской области», в том числе в части формирования аналитической информации по закупочным процедурам.</w:t>
      </w:r>
    </w:p>
    <w:p w:rsidR="000626BD" w:rsidRDefault="000626BD" w:rsidP="000626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2. В целях оптимизации деятельности заказчиков при подготовке описаний объектов закупки пополнять региональный каталог товаров, работ, услуг, что позволит </w:t>
      </w:r>
      <w:proofErr w:type="gramStart"/>
      <w:r>
        <w:rPr>
          <w:rFonts w:ascii="Times New Roman" w:hAnsi="Times New Roman"/>
          <w:sz w:val="28"/>
          <w:szCs w:val="28"/>
        </w:rPr>
        <w:t>унифицировать и стандартизировать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процесс планирования закупок. </w:t>
      </w:r>
    </w:p>
    <w:p w:rsidR="000626BD" w:rsidRDefault="000626BD" w:rsidP="000626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 В целях эффективности осуществления закупок для обеспечения государственных нужд Курской области обеспечить проведение совместных конкурсов и аукционов. При осуществлении закупок указанным способом использование описаний объекта закупки в рамках единым образом рассчитанной цены позволит исключить закупку продукции с избыточными характеристиками, продукции по завышенным ценам.</w:t>
      </w:r>
    </w:p>
    <w:p w:rsidR="000626BD" w:rsidRPr="003172DE" w:rsidRDefault="000626BD" w:rsidP="000626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  <w:t>4. В целях эффективности осуществления закупок при предоставлении межбюджетных трансфертов, оптимизации деятельности муниципальных заказчиков Курской области обеспечить централизацию закупок в соответствии с частью 7 статьи 26 Федерального закона № 44-ФЗ.</w:t>
      </w:r>
    </w:p>
    <w:p w:rsidR="000626BD" w:rsidRDefault="000626BD" w:rsidP="00BD469F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914288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914288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914288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914288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914288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914288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613" w:rsidRDefault="00916613" w:rsidP="00914288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613" w:rsidRDefault="00916613" w:rsidP="00914288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4288" w:rsidRDefault="00914288" w:rsidP="00914288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  <w:sectPr w:rsidR="00914288" w:rsidSect="00DB7501">
          <w:headerReference w:type="default" r:id="rId11"/>
          <w:pgSz w:w="11906" w:h="16838"/>
          <w:pgMar w:top="371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0080" w:type="dxa"/>
        <w:tblInd w:w="93" w:type="dxa"/>
        <w:tblLook w:val="04A0"/>
      </w:tblPr>
      <w:tblGrid>
        <w:gridCol w:w="1920"/>
        <w:gridCol w:w="2631"/>
        <w:gridCol w:w="1460"/>
        <w:gridCol w:w="1360"/>
        <w:gridCol w:w="2709"/>
      </w:tblGrid>
      <w:tr w:rsidR="003E27E2" w:rsidRPr="002874C7" w:rsidTr="009671AE">
        <w:trPr>
          <w:trHeight w:val="300"/>
        </w:trPr>
        <w:tc>
          <w:tcPr>
            <w:tcW w:w="10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4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1</w:t>
            </w:r>
          </w:p>
        </w:tc>
      </w:tr>
      <w:tr w:rsidR="003E27E2" w:rsidRPr="002874C7" w:rsidTr="009671AE">
        <w:trPr>
          <w:trHeight w:val="300"/>
        </w:trPr>
        <w:tc>
          <w:tcPr>
            <w:tcW w:w="10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27E2" w:rsidRPr="002874C7" w:rsidRDefault="003E27E2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финансового обеспечения в рамках реализации национальных проектов, отраженный в планах закупок </w:t>
            </w:r>
            <w:r w:rsidR="00241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заказчиками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Курской области со сроком размещения извещения в 2019 году</w:t>
            </w:r>
          </w:p>
        </w:tc>
      </w:tr>
      <w:tr w:rsidR="003E27E2" w:rsidRPr="002874C7" w:rsidTr="009671AE">
        <w:trPr>
          <w:trHeight w:val="300"/>
        </w:trPr>
        <w:tc>
          <w:tcPr>
            <w:tcW w:w="10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27E2" w:rsidRPr="002874C7" w:rsidRDefault="003E27E2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E27E2" w:rsidRPr="002874C7" w:rsidTr="009671AE">
        <w:trPr>
          <w:trHeight w:val="300"/>
        </w:trPr>
        <w:tc>
          <w:tcPr>
            <w:tcW w:w="10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27E2" w:rsidRPr="002874C7" w:rsidRDefault="003E27E2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национальный проект "Безопасные и качественные автомобильные дороги"</w:t>
            </w:r>
          </w:p>
        </w:tc>
      </w:tr>
      <w:tr w:rsidR="003E27E2" w:rsidRPr="002874C7" w:rsidTr="009671AE">
        <w:trPr>
          <w:trHeight w:val="67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46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планов закупок</w:t>
            </w:r>
          </w:p>
        </w:tc>
        <w:tc>
          <w:tcPr>
            <w:tcW w:w="136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2709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3E27E2" w:rsidRPr="002874C7" w:rsidTr="009671AE">
        <w:trPr>
          <w:trHeight w:val="273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631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4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2 590 118 635</w:t>
            </w:r>
          </w:p>
        </w:tc>
      </w:tr>
      <w:tr w:rsidR="003E27E2" w:rsidRPr="002874C7" w:rsidTr="009671AE">
        <w:trPr>
          <w:trHeight w:val="287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4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544 887 882</w:t>
            </w:r>
          </w:p>
        </w:tc>
      </w:tr>
      <w:tr w:rsidR="003E27E2" w:rsidRPr="002874C7" w:rsidTr="009671AE">
        <w:trPr>
          <w:trHeight w:val="300"/>
        </w:trPr>
        <w:tc>
          <w:tcPr>
            <w:tcW w:w="4551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46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3 135 006 517</w:t>
            </w:r>
          </w:p>
        </w:tc>
      </w:tr>
      <w:tr w:rsidR="003E27E2" w:rsidRPr="002874C7" w:rsidTr="009671AE">
        <w:trPr>
          <w:trHeight w:val="30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27E2" w:rsidRPr="002874C7" w:rsidRDefault="003E27E2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национальный проект "Демография"</w:t>
            </w:r>
          </w:p>
        </w:tc>
      </w:tr>
      <w:tr w:rsidR="003E27E2" w:rsidRPr="002874C7" w:rsidTr="009671AE">
        <w:trPr>
          <w:trHeight w:val="67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46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планов закупок</w:t>
            </w:r>
          </w:p>
        </w:tc>
        <w:tc>
          <w:tcPr>
            <w:tcW w:w="136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2709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3E27E2" w:rsidRPr="002874C7" w:rsidTr="009671AE">
        <w:trPr>
          <w:trHeight w:val="257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631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4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743 223 408</w:t>
            </w:r>
          </w:p>
        </w:tc>
      </w:tr>
      <w:tr w:rsidR="003E27E2" w:rsidRPr="002874C7" w:rsidTr="009671AE">
        <w:trPr>
          <w:trHeight w:val="23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4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117 256 435</w:t>
            </w:r>
          </w:p>
        </w:tc>
      </w:tr>
      <w:tr w:rsidR="003E27E2" w:rsidRPr="002874C7" w:rsidTr="009671AE">
        <w:trPr>
          <w:trHeight w:val="300"/>
        </w:trPr>
        <w:tc>
          <w:tcPr>
            <w:tcW w:w="4551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46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860 479 842</w:t>
            </w:r>
          </w:p>
        </w:tc>
      </w:tr>
      <w:tr w:rsidR="003E27E2" w:rsidRPr="002874C7" w:rsidTr="009671AE">
        <w:trPr>
          <w:trHeight w:val="30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27E2" w:rsidRPr="002874C7" w:rsidRDefault="003E27E2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национальный проект "Жилье и городская среда"</w:t>
            </w:r>
          </w:p>
        </w:tc>
      </w:tr>
      <w:tr w:rsidR="003E27E2" w:rsidRPr="002874C7" w:rsidTr="009671AE">
        <w:trPr>
          <w:trHeight w:val="67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46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планов закупок</w:t>
            </w:r>
          </w:p>
        </w:tc>
        <w:tc>
          <w:tcPr>
            <w:tcW w:w="136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2709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3E27E2" w:rsidRPr="002874C7" w:rsidTr="009671AE">
        <w:trPr>
          <w:trHeight w:val="259"/>
        </w:trPr>
        <w:tc>
          <w:tcPr>
            <w:tcW w:w="1920" w:type="dxa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631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4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998 164 123</w:t>
            </w:r>
          </w:p>
        </w:tc>
      </w:tr>
      <w:tr w:rsidR="003E27E2" w:rsidRPr="002874C7" w:rsidTr="009671AE">
        <w:trPr>
          <w:trHeight w:val="300"/>
        </w:trPr>
        <w:tc>
          <w:tcPr>
            <w:tcW w:w="4551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46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998 164 123</w:t>
            </w:r>
          </w:p>
        </w:tc>
      </w:tr>
      <w:tr w:rsidR="003E27E2" w:rsidRPr="002874C7" w:rsidTr="009671AE">
        <w:trPr>
          <w:trHeight w:val="30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27E2" w:rsidRPr="002874C7" w:rsidRDefault="003E27E2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национальный проект "Здравоохранение"</w:t>
            </w:r>
          </w:p>
        </w:tc>
      </w:tr>
      <w:tr w:rsidR="003E27E2" w:rsidRPr="002874C7" w:rsidTr="009671AE">
        <w:trPr>
          <w:trHeight w:val="67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46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планов закупок</w:t>
            </w:r>
          </w:p>
        </w:tc>
        <w:tc>
          <w:tcPr>
            <w:tcW w:w="136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2709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3E27E2" w:rsidRPr="002874C7" w:rsidTr="009671AE">
        <w:trPr>
          <w:trHeight w:val="171"/>
        </w:trPr>
        <w:tc>
          <w:tcPr>
            <w:tcW w:w="1920" w:type="dxa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631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4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98 328 643</w:t>
            </w:r>
          </w:p>
        </w:tc>
      </w:tr>
      <w:tr w:rsidR="003E27E2" w:rsidRPr="002874C7" w:rsidTr="009671AE">
        <w:trPr>
          <w:trHeight w:val="300"/>
        </w:trPr>
        <w:tc>
          <w:tcPr>
            <w:tcW w:w="4551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46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98 328 643</w:t>
            </w:r>
          </w:p>
        </w:tc>
      </w:tr>
      <w:tr w:rsidR="003E27E2" w:rsidRPr="002874C7" w:rsidTr="009671AE">
        <w:trPr>
          <w:trHeight w:val="30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27E2" w:rsidRPr="002874C7" w:rsidRDefault="003E27E2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национальный проект "Культура"</w:t>
            </w:r>
          </w:p>
        </w:tc>
      </w:tr>
      <w:tr w:rsidR="003E27E2" w:rsidRPr="002874C7" w:rsidTr="009671AE">
        <w:trPr>
          <w:trHeight w:val="67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46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планов закупок</w:t>
            </w:r>
          </w:p>
        </w:tc>
        <w:tc>
          <w:tcPr>
            <w:tcW w:w="136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2709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3E27E2" w:rsidRPr="002874C7" w:rsidTr="009671AE">
        <w:trPr>
          <w:trHeight w:val="253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631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4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31 704 962</w:t>
            </w:r>
          </w:p>
        </w:tc>
      </w:tr>
      <w:tr w:rsidR="003E27E2" w:rsidRPr="002874C7" w:rsidTr="009671AE">
        <w:trPr>
          <w:trHeight w:val="264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4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800 000</w:t>
            </w:r>
          </w:p>
        </w:tc>
      </w:tr>
      <w:tr w:rsidR="003E27E2" w:rsidRPr="002874C7" w:rsidTr="009671AE">
        <w:trPr>
          <w:trHeight w:val="300"/>
        </w:trPr>
        <w:tc>
          <w:tcPr>
            <w:tcW w:w="4551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46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32 504 962</w:t>
            </w:r>
          </w:p>
        </w:tc>
      </w:tr>
      <w:tr w:rsidR="003E27E2" w:rsidRPr="002874C7" w:rsidTr="009671AE">
        <w:trPr>
          <w:trHeight w:val="30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27E2" w:rsidRPr="002874C7" w:rsidRDefault="003E27E2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национальный проект "Образование"</w:t>
            </w:r>
          </w:p>
        </w:tc>
      </w:tr>
      <w:tr w:rsidR="003E27E2" w:rsidRPr="002874C7" w:rsidTr="009671AE">
        <w:trPr>
          <w:trHeight w:val="67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46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планов закупок</w:t>
            </w:r>
          </w:p>
        </w:tc>
        <w:tc>
          <w:tcPr>
            <w:tcW w:w="136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2709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3E27E2" w:rsidRPr="002874C7" w:rsidTr="009671AE">
        <w:trPr>
          <w:trHeight w:val="249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631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4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248 631 016</w:t>
            </w:r>
          </w:p>
        </w:tc>
      </w:tr>
      <w:tr w:rsidR="003E27E2" w:rsidRPr="002874C7" w:rsidTr="009671AE">
        <w:trPr>
          <w:trHeight w:val="25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4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104 678 125</w:t>
            </w:r>
          </w:p>
        </w:tc>
      </w:tr>
      <w:tr w:rsidR="003E27E2" w:rsidRPr="002874C7" w:rsidTr="009671AE">
        <w:trPr>
          <w:trHeight w:val="300"/>
        </w:trPr>
        <w:tc>
          <w:tcPr>
            <w:tcW w:w="4551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46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353 309 141</w:t>
            </w:r>
          </w:p>
        </w:tc>
      </w:tr>
      <w:tr w:rsidR="003E27E2" w:rsidRPr="002874C7" w:rsidTr="009671AE">
        <w:trPr>
          <w:trHeight w:val="30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27E2" w:rsidRPr="002874C7" w:rsidRDefault="003E27E2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национальный проект "Экология"</w:t>
            </w:r>
          </w:p>
        </w:tc>
      </w:tr>
      <w:tr w:rsidR="003E27E2" w:rsidRPr="002874C7" w:rsidTr="009671AE">
        <w:trPr>
          <w:trHeight w:val="67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46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планов закупок</w:t>
            </w:r>
          </w:p>
        </w:tc>
        <w:tc>
          <w:tcPr>
            <w:tcW w:w="136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2709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3E27E2" w:rsidRPr="002874C7" w:rsidTr="009671AE">
        <w:trPr>
          <w:trHeight w:val="153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631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4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24 941 382</w:t>
            </w:r>
          </w:p>
        </w:tc>
      </w:tr>
      <w:tr w:rsidR="003E27E2" w:rsidRPr="002874C7" w:rsidTr="009671AE">
        <w:trPr>
          <w:trHeight w:val="227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31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4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94 732 829</w:t>
            </w:r>
          </w:p>
        </w:tc>
      </w:tr>
      <w:tr w:rsidR="003E27E2" w:rsidRPr="002874C7" w:rsidTr="009671AE">
        <w:trPr>
          <w:trHeight w:val="315"/>
        </w:trPr>
        <w:tc>
          <w:tcPr>
            <w:tcW w:w="4551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46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119 674 211</w:t>
            </w:r>
          </w:p>
        </w:tc>
      </w:tr>
      <w:tr w:rsidR="003E27E2" w:rsidRPr="002874C7" w:rsidTr="009671AE">
        <w:trPr>
          <w:trHeight w:val="300"/>
        </w:trPr>
        <w:tc>
          <w:tcPr>
            <w:tcW w:w="4551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ОБЩИЙ ИТОГ</w:t>
            </w:r>
          </w:p>
        </w:tc>
        <w:tc>
          <w:tcPr>
            <w:tcW w:w="146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36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E27E2" w:rsidRPr="002874C7" w:rsidRDefault="003E27E2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74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5 597 467 439</w:t>
            </w:r>
          </w:p>
        </w:tc>
      </w:tr>
    </w:tbl>
    <w:p w:rsidR="003E27E2" w:rsidRDefault="003E27E2" w:rsidP="003D2B38">
      <w:pPr>
        <w:ind w:left="-284"/>
        <w:sectPr w:rsidR="003E27E2" w:rsidSect="008317C9">
          <w:pgSz w:w="11906" w:h="16838"/>
          <w:pgMar w:top="851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0363" w:type="dxa"/>
        <w:tblInd w:w="93" w:type="dxa"/>
        <w:tblLook w:val="04A0"/>
      </w:tblPr>
      <w:tblGrid>
        <w:gridCol w:w="1920"/>
        <w:gridCol w:w="2780"/>
        <w:gridCol w:w="1780"/>
        <w:gridCol w:w="3883"/>
      </w:tblGrid>
      <w:tr w:rsidR="0024192D" w:rsidRPr="009E69B9" w:rsidTr="009671AE">
        <w:trPr>
          <w:trHeight w:val="1428"/>
        </w:trPr>
        <w:tc>
          <w:tcPr>
            <w:tcW w:w="10363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192D" w:rsidRDefault="0024192D" w:rsidP="00967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69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4192D" w:rsidRDefault="0024192D" w:rsidP="0096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финансового обеспечения в рамках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государственных программ Российской Федерации</w:t>
            </w:r>
            <w:r w:rsidRPr="00AF7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отраженный в планах закупок заказчиками Курской области со сроком размещения извещения в 2019 году</w:t>
            </w:r>
          </w:p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2D" w:rsidRPr="009E69B9" w:rsidTr="009671AE">
        <w:trPr>
          <w:trHeight w:val="300"/>
        </w:trPr>
        <w:tc>
          <w:tcPr>
            <w:tcW w:w="1036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"Доступная среда"</w:t>
            </w:r>
          </w:p>
        </w:tc>
      </w:tr>
      <w:tr w:rsidR="0024192D" w:rsidRPr="009E69B9" w:rsidTr="009671AE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420 891 688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50 569 164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471 460 852</w:t>
            </w:r>
          </w:p>
        </w:tc>
      </w:tr>
      <w:tr w:rsidR="0024192D" w:rsidRPr="009E69B9" w:rsidTr="009671AE">
        <w:trPr>
          <w:trHeight w:val="615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24192D" w:rsidRPr="009E69B9" w:rsidTr="009671AE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2 580 925 097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58 025 911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2 638 951 008</w:t>
            </w:r>
          </w:p>
        </w:tc>
      </w:tr>
      <w:tr w:rsidR="0024192D" w:rsidRPr="009E69B9" w:rsidTr="009671AE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"Информационное общество"</w:t>
            </w:r>
          </w:p>
        </w:tc>
      </w:tr>
      <w:tr w:rsidR="0024192D" w:rsidRPr="009E69B9" w:rsidTr="009671AE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135 183 742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3 998 347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139 182 089</w:t>
            </w:r>
          </w:p>
        </w:tc>
      </w:tr>
      <w:tr w:rsidR="0024192D" w:rsidRPr="009E69B9" w:rsidTr="009671AE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"Космическая деятельность России"</w:t>
            </w:r>
          </w:p>
        </w:tc>
      </w:tr>
      <w:tr w:rsidR="0024192D" w:rsidRPr="009E69B9" w:rsidTr="009671AE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144 037 442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71 444 823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215 482 265</w:t>
            </w:r>
          </w:p>
        </w:tc>
      </w:tr>
      <w:tr w:rsidR="0024192D" w:rsidRPr="009E69B9" w:rsidTr="009671AE">
        <w:trPr>
          <w:trHeight w:val="585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24192D" w:rsidRPr="009E69B9" w:rsidTr="009671AE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601 796 149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106 193 446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1 050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707 989 595</w:t>
            </w:r>
          </w:p>
        </w:tc>
      </w:tr>
      <w:tr w:rsidR="0024192D" w:rsidRPr="009E69B9" w:rsidTr="009671AE">
        <w:trPr>
          <w:trHeight w:val="540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</w:tr>
      <w:tr w:rsidR="0024192D" w:rsidRPr="009E69B9" w:rsidTr="009671AE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1 637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1 314 855 222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1 637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1 314 855 222</w:t>
            </w:r>
          </w:p>
        </w:tc>
      </w:tr>
      <w:tr w:rsidR="0024192D" w:rsidRPr="009E69B9" w:rsidTr="009671AE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"Охрана окружающей среды"</w:t>
            </w:r>
          </w:p>
        </w:tc>
      </w:tr>
      <w:tr w:rsidR="0024192D" w:rsidRPr="009E69B9" w:rsidTr="009671AE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1 098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620 367 060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422 371 953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1 146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1 042 739 013</w:t>
            </w:r>
          </w:p>
        </w:tc>
      </w:tr>
      <w:tr w:rsidR="0024192D" w:rsidRPr="009E69B9" w:rsidTr="009671AE">
        <w:trPr>
          <w:trHeight w:val="480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Государственная программа Российской Федерации "Развитие авиационной промышленности"</w:t>
            </w:r>
          </w:p>
        </w:tc>
      </w:tr>
      <w:tr w:rsidR="0024192D" w:rsidRPr="009E69B9" w:rsidTr="009671AE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181 218 127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9 199 600 522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9 380 818 649</w:t>
            </w:r>
          </w:p>
        </w:tc>
      </w:tr>
      <w:tr w:rsidR="0024192D" w:rsidRPr="009E69B9" w:rsidTr="009671AE">
        <w:trPr>
          <w:trHeight w:val="600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атомного энергопромышленного комплекса"</w:t>
            </w:r>
          </w:p>
        </w:tc>
      </w:tr>
      <w:tr w:rsidR="0024192D" w:rsidRPr="009E69B9" w:rsidTr="009671AE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83 678 382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4 950 000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88 628 382</w:t>
            </w:r>
          </w:p>
        </w:tc>
      </w:tr>
      <w:tr w:rsidR="0024192D" w:rsidRPr="009E69B9" w:rsidTr="009671AE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внешнеэкономической деятельности"</w:t>
            </w:r>
          </w:p>
        </w:tc>
      </w:tr>
      <w:tr w:rsidR="0024192D" w:rsidRPr="009E69B9" w:rsidTr="009671AE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1 450 380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1 450 380</w:t>
            </w:r>
          </w:p>
        </w:tc>
      </w:tr>
      <w:tr w:rsidR="0024192D" w:rsidRPr="009E69B9" w:rsidTr="009671AE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здравоохранения"</w:t>
            </w:r>
          </w:p>
        </w:tc>
      </w:tr>
      <w:tr w:rsidR="0024192D" w:rsidRPr="009E69B9" w:rsidTr="009671AE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790 111 784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3 477 722 195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3 027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4 267 833 979</w:t>
            </w:r>
          </w:p>
        </w:tc>
      </w:tr>
      <w:tr w:rsidR="0024192D" w:rsidRPr="009E69B9" w:rsidTr="009671AE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культуры и туризма"</w:t>
            </w:r>
          </w:p>
        </w:tc>
      </w:tr>
      <w:tr w:rsidR="0024192D" w:rsidRPr="009E69B9" w:rsidTr="009671AE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1 375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4 493 458 006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239 637 144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1 417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4 733 095 151</w:t>
            </w:r>
          </w:p>
        </w:tc>
      </w:tr>
      <w:tr w:rsidR="0024192D" w:rsidRPr="009E69B9" w:rsidTr="009671AE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образования"</w:t>
            </w:r>
          </w:p>
        </w:tc>
      </w:tr>
      <w:tr w:rsidR="0024192D" w:rsidRPr="009E69B9" w:rsidTr="009671AE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136 227 265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619 018 568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755 245 833</w:t>
            </w:r>
          </w:p>
        </w:tc>
      </w:tr>
      <w:tr w:rsidR="0024192D" w:rsidRPr="009E69B9" w:rsidTr="009671AE">
        <w:trPr>
          <w:trHeight w:val="630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</w:tr>
      <w:tr w:rsidR="0024192D" w:rsidRPr="009E69B9" w:rsidTr="009671AE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1 039 050 111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540 734 781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1 040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1 579 784 892</w:t>
            </w:r>
          </w:p>
        </w:tc>
      </w:tr>
      <w:tr w:rsidR="0024192D" w:rsidRPr="009E69B9" w:rsidTr="009671AE">
        <w:trPr>
          <w:trHeight w:val="465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Государственная программа Российской Федерации "Развитие </w:t>
            </w:r>
            <w:proofErr w:type="spellStart"/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рыбохозяйственного</w:t>
            </w:r>
            <w:proofErr w:type="spellEnd"/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комплекса"</w:t>
            </w:r>
          </w:p>
        </w:tc>
      </w:tr>
      <w:tr w:rsidR="0024192D" w:rsidRPr="009E69B9" w:rsidTr="009671AE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125 656 183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125 656 183</w:t>
            </w:r>
          </w:p>
        </w:tc>
      </w:tr>
      <w:tr w:rsidR="0024192D" w:rsidRPr="009E69B9" w:rsidTr="009671AE">
        <w:trPr>
          <w:trHeight w:val="570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судостроения и техники для освоения шельфовых месторождений"</w:t>
            </w:r>
          </w:p>
        </w:tc>
      </w:tr>
      <w:tr w:rsidR="0024192D" w:rsidRPr="009E69B9" w:rsidTr="009671AE">
        <w:trPr>
          <w:trHeight w:val="64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243 184 265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128 084 218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371 268 483</w:t>
            </w:r>
          </w:p>
        </w:tc>
      </w:tr>
      <w:tr w:rsidR="0024192D" w:rsidRPr="009E69B9" w:rsidTr="009671AE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транспортной системы"</w:t>
            </w:r>
          </w:p>
        </w:tc>
      </w:tr>
      <w:tr w:rsidR="0024192D" w:rsidRPr="009E69B9" w:rsidTr="009671AE">
        <w:trPr>
          <w:trHeight w:val="88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120 490 546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219 920 951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340 411 498</w:t>
            </w:r>
          </w:p>
        </w:tc>
      </w:tr>
      <w:tr w:rsidR="0024192D" w:rsidRPr="009E69B9" w:rsidTr="009671AE">
        <w:trPr>
          <w:trHeight w:val="555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фармацевтической и медицинской промышленности"</w:t>
            </w:r>
          </w:p>
        </w:tc>
      </w:tr>
      <w:tr w:rsidR="0024192D" w:rsidRPr="009E69B9" w:rsidTr="009671AE">
        <w:trPr>
          <w:trHeight w:val="71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152 581 195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293 220 636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445 801 831</w:t>
            </w:r>
          </w:p>
        </w:tc>
      </w:tr>
      <w:tr w:rsidR="0024192D" w:rsidRPr="009E69B9" w:rsidTr="009671AE">
        <w:trPr>
          <w:trHeight w:val="489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физической культуры и спорта"</w:t>
            </w:r>
          </w:p>
        </w:tc>
      </w:tr>
      <w:tr w:rsidR="0024192D" w:rsidRPr="009E69B9" w:rsidTr="009671AE">
        <w:trPr>
          <w:trHeight w:val="77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2 290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1 237 443 859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64 112 929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2 334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1 301 556 787</w:t>
            </w:r>
          </w:p>
        </w:tc>
      </w:tr>
      <w:tr w:rsidR="0024192D" w:rsidRPr="009E69B9" w:rsidTr="009671AE">
        <w:trPr>
          <w:trHeight w:val="540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электронной и радиоэлектронной промышленности"</w:t>
            </w:r>
          </w:p>
        </w:tc>
      </w:tr>
      <w:tr w:rsidR="0024192D" w:rsidRPr="009E69B9" w:rsidTr="009671AE">
        <w:trPr>
          <w:trHeight w:val="63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198 588 733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198 588 733</w:t>
            </w:r>
          </w:p>
        </w:tc>
      </w:tr>
      <w:tr w:rsidR="0024192D" w:rsidRPr="009E69B9" w:rsidTr="009671AE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"Содействие занятости населения"</w:t>
            </w:r>
          </w:p>
        </w:tc>
      </w:tr>
      <w:tr w:rsidR="0024192D" w:rsidRPr="009E69B9" w:rsidTr="009671AE">
        <w:trPr>
          <w:trHeight w:val="76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2 190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3 197 988 050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118 465 068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2 336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3 316 453 119</w:t>
            </w:r>
          </w:p>
        </w:tc>
      </w:tr>
      <w:tr w:rsidR="0024192D" w:rsidRPr="009E69B9" w:rsidTr="009671AE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"Социальная поддержка граждан"</w:t>
            </w:r>
          </w:p>
        </w:tc>
      </w:tr>
      <w:tr w:rsidR="0024192D" w:rsidRPr="009E69B9" w:rsidTr="009671AE">
        <w:trPr>
          <w:trHeight w:val="72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4 849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3 964 674 154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1 189 033 012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5 124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5 153 707 166</w:t>
            </w:r>
          </w:p>
        </w:tc>
      </w:tr>
      <w:tr w:rsidR="0024192D" w:rsidRPr="009E69B9" w:rsidTr="009671AE">
        <w:trPr>
          <w:trHeight w:val="495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</w:tr>
      <w:tr w:rsidR="0024192D" w:rsidRPr="009E69B9" w:rsidTr="009671AE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294 238 042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4 529 342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298 767 384</w:t>
            </w:r>
          </w:p>
        </w:tc>
      </w:tr>
      <w:tr w:rsidR="0024192D" w:rsidRPr="009E69B9" w:rsidTr="009671AE">
        <w:trPr>
          <w:trHeight w:val="720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</w:tr>
      <w:tr w:rsidR="0024192D" w:rsidRPr="009E69B9" w:rsidTr="009671AE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80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позиций планов закупок</w:t>
            </w:r>
          </w:p>
        </w:tc>
        <w:tc>
          <w:tcPr>
            <w:tcW w:w="388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24 021 911</w:t>
            </w:r>
          </w:p>
        </w:tc>
      </w:tr>
      <w:tr w:rsidR="0024192D" w:rsidRPr="009E69B9" w:rsidTr="009671AE">
        <w:trPr>
          <w:trHeight w:val="315"/>
        </w:trPr>
        <w:tc>
          <w:tcPr>
            <w:tcW w:w="1920" w:type="dxa"/>
            <w:vMerge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vAlign w:val="center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1780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54 175 463</w:t>
            </w:r>
          </w:p>
        </w:tc>
      </w:tr>
      <w:tr w:rsidR="0024192D" w:rsidRPr="009E69B9" w:rsidTr="009671AE">
        <w:trPr>
          <w:trHeight w:val="315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78 197 374</w:t>
            </w:r>
          </w:p>
        </w:tc>
      </w:tr>
      <w:tr w:rsidR="0024192D" w:rsidRPr="009E69B9" w:rsidTr="009671AE">
        <w:trPr>
          <w:trHeight w:val="300"/>
        </w:trPr>
        <w:tc>
          <w:tcPr>
            <w:tcW w:w="4700" w:type="dxa"/>
            <w:gridSpan w:val="2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ОБЩИЙ ИТОГ</w:t>
            </w:r>
          </w:p>
        </w:tc>
        <w:tc>
          <w:tcPr>
            <w:tcW w:w="1780" w:type="dxa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24 262</w:t>
            </w:r>
          </w:p>
        </w:tc>
        <w:tc>
          <w:tcPr>
            <w:tcW w:w="388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24192D" w:rsidRPr="009E69B9" w:rsidRDefault="0024192D" w:rsidP="009671A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38 967 925 868</w:t>
            </w:r>
          </w:p>
        </w:tc>
      </w:tr>
    </w:tbl>
    <w:p w:rsidR="003D2B38" w:rsidRDefault="003D2B38" w:rsidP="003D2B38">
      <w:pPr>
        <w:ind w:left="-284"/>
      </w:pPr>
    </w:p>
    <w:p w:rsidR="003D2B38" w:rsidRDefault="003D2B38" w:rsidP="005B23DE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67B0" w:rsidRPr="00C27D5D" w:rsidRDefault="000367B0" w:rsidP="00C27D5D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286" w:rsidRDefault="007A6286" w:rsidP="007A62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7A6286" w:rsidRPr="007A6286" w:rsidRDefault="007A6286" w:rsidP="007A6286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46" w:rsidRDefault="00F64046" w:rsidP="00D4678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867AB" w:rsidRDefault="00A867AB" w:rsidP="00CC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7AB" w:rsidRDefault="00A867AB" w:rsidP="00CC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7AB" w:rsidRDefault="00A867AB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83" w:type="pct"/>
        <w:tblLayout w:type="fixed"/>
        <w:tblLook w:val="04A0"/>
      </w:tblPr>
      <w:tblGrid>
        <w:gridCol w:w="1205"/>
        <w:gridCol w:w="213"/>
        <w:gridCol w:w="1439"/>
        <w:gridCol w:w="1538"/>
        <w:gridCol w:w="6"/>
        <w:gridCol w:w="265"/>
        <w:gridCol w:w="1939"/>
        <w:gridCol w:w="13"/>
        <w:gridCol w:w="110"/>
        <w:gridCol w:w="11"/>
        <w:gridCol w:w="11"/>
        <w:gridCol w:w="833"/>
        <w:gridCol w:w="129"/>
        <w:gridCol w:w="121"/>
        <w:gridCol w:w="28"/>
        <w:gridCol w:w="1250"/>
        <w:gridCol w:w="102"/>
        <w:gridCol w:w="91"/>
        <w:gridCol w:w="53"/>
        <w:gridCol w:w="1237"/>
      </w:tblGrid>
      <w:tr w:rsidR="003046DC" w:rsidRPr="00DD1555" w:rsidTr="0054058B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6DC" w:rsidRPr="008164C6" w:rsidRDefault="003046DC" w:rsidP="00540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64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3046DC" w:rsidRPr="00B03EF7" w:rsidTr="0054058B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1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 заключенных в рамках реализации национальных проектов в 2019 году</w:t>
            </w:r>
          </w:p>
        </w:tc>
      </w:tr>
      <w:tr w:rsidR="003046DC" w:rsidRPr="00B03EF7" w:rsidTr="0054058B">
        <w:trPr>
          <w:trHeight w:val="300"/>
        </w:trPr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046DC" w:rsidRPr="00B03EF7" w:rsidTr="0054058B">
        <w:trPr>
          <w:trHeight w:val="300"/>
        </w:trPr>
        <w:tc>
          <w:tcPr>
            <w:tcW w:w="5000" w:type="pct"/>
            <w:gridSpan w:val="20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национальный проект "Безопасные и качественные автомобильные дороги"</w:t>
            </w:r>
          </w:p>
        </w:tc>
      </w:tr>
      <w:tr w:rsidR="003046DC" w:rsidRPr="00B03EF7" w:rsidTr="0054058B">
        <w:trPr>
          <w:trHeight w:val="64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ния поставщика</w:t>
            </w:r>
          </w:p>
        </w:tc>
        <w:tc>
          <w:tcPr>
            <w:tcW w:w="729" w:type="pct"/>
            <w:gridSpan w:val="2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федерального проекта</w:t>
            </w:r>
          </w:p>
        </w:tc>
        <w:tc>
          <w:tcPr>
            <w:tcW w:w="1046" w:type="pct"/>
            <w:gridSpan w:val="3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направле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ния расходов</w:t>
            </w:r>
          </w:p>
        </w:tc>
        <w:tc>
          <w:tcPr>
            <w:tcW w:w="455" w:type="pct"/>
            <w:gridSpan w:val="4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ство за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ключен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ных кон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трактов</w:t>
            </w:r>
          </w:p>
        </w:tc>
        <w:tc>
          <w:tcPr>
            <w:tcW w:w="721" w:type="pct"/>
            <w:gridSpan w:val="4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  <w:tc>
          <w:tcPr>
            <w:tcW w:w="700" w:type="pct"/>
            <w:gridSpan w:val="4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ской оплаты по контрактам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3046DC" w:rsidRPr="00DD1555" w:rsidTr="0054058B">
        <w:trPr>
          <w:trHeight w:val="148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ный уровень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"Дорожная сеть"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"Финансовое обеспечение дорожной деятельности в рамках реализации нацио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нального проекта "Безо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пасные и качественные автомобильные дороги"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20 564 788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16 382 859</w:t>
            </w:r>
          </w:p>
        </w:tc>
      </w:tr>
      <w:tr w:rsidR="003046DC" w:rsidRPr="00DD1555" w:rsidTr="0054058B">
        <w:trPr>
          <w:trHeight w:val="148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ный уровень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цион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"Дорожная сеть"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"Финансовое обеспечение дорожной деятельности в рамках реализации нацио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нального проекта "Безо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пасные и качественные автомобильные дороги"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2 178 212 798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1 441 406 334</w:t>
            </w:r>
          </w:p>
        </w:tc>
      </w:tr>
      <w:tr w:rsidR="003046DC" w:rsidRPr="00DD1555" w:rsidTr="0054058B">
        <w:trPr>
          <w:trHeight w:val="148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"Дорожная сеть"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"Финансовое обеспечение дорожной деятельности в рамках реализации нацио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нального проекта "Безо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пасные и качественные автомобильные дороги"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350 139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350 139</w:t>
            </w:r>
          </w:p>
        </w:tc>
      </w:tr>
      <w:tr w:rsidR="003046DC" w:rsidRPr="00DD1555" w:rsidTr="0054058B">
        <w:trPr>
          <w:trHeight w:val="106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цион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"Безопас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ность дорожного движения"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10 640 000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10 640 000</w:t>
            </w:r>
          </w:p>
        </w:tc>
      </w:tr>
      <w:tr w:rsidR="003046DC" w:rsidRPr="00DD1555" w:rsidTr="0054058B">
        <w:trPr>
          <w:trHeight w:val="148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цион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"Дорожная сеть"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"Финансовое обеспечение дорожной деятельности в рамках реализации нацио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нального проекта "Безо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пасные и качественные автомобильные дороги"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437 812 231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133 954 034</w:t>
            </w:r>
          </w:p>
        </w:tc>
      </w:tr>
      <w:tr w:rsidR="003046DC" w:rsidRPr="00DD1555" w:rsidTr="0054058B">
        <w:trPr>
          <w:trHeight w:val="64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цион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"Дорожная сеть"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173 959 090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173 959 090</w:t>
            </w:r>
          </w:p>
        </w:tc>
      </w:tr>
      <w:tr w:rsidR="003046DC" w:rsidRPr="00DD1555" w:rsidTr="0054058B">
        <w:trPr>
          <w:trHeight w:val="127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цион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"Общесис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темные меры развития дорож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ного хозяйства"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698 754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698 754</w:t>
            </w:r>
          </w:p>
        </w:tc>
      </w:tr>
      <w:tr w:rsidR="003046DC" w:rsidRPr="00DD1555" w:rsidTr="0054058B">
        <w:trPr>
          <w:trHeight w:val="300"/>
        </w:trPr>
        <w:tc>
          <w:tcPr>
            <w:tcW w:w="3124" w:type="pct"/>
            <w:gridSpan w:val="8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2 822 237 799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1 777 391 209</w:t>
            </w:r>
          </w:p>
        </w:tc>
      </w:tr>
      <w:tr w:rsidR="003046DC" w:rsidRPr="00DD1555" w:rsidTr="0054058B">
        <w:trPr>
          <w:trHeight w:val="300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национальный проект "Демография"</w:t>
            </w:r>
          </w:p>
        </w:tc>
      </w:tr>
      <w:tr w:rsidR="003046DC" w:rsidRPr="00B03EF7" w:rsidTr="0054058B">
        <w:trPr>
          <w:trHeight w:val="67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ния поставщика</w:t>
            </w:r>
          </w:p>
        </w:tc>
        <w:tc>
          <w:tcPr>
            <w:tcW w:w="729" w:type="pct"/>
            <w:gridSpan w:val="2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федерального проекта</w:t>
            </w:r>
          </w:p>
        </w:tc>
        <w:tc>
          <w:tcPr>
            <w:tcW w:w="1046" w:type="pct"/>
            <w:gridSpan w:val="3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направле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ния расходов</w:t>
            </w:r>
          </w:p>
        </w:tc>
        <w:tc>
          <w:tcPr>
            <w:tcW w:w="455" w:type="pct"/>
            <w:gridSpan w:val="4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ство за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ключен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ных кон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трактов</w:t>
            </w:r>
          </w:p>
        </w:tc>
        <w:tc>
          <w:tcPr>
            <w:tcW w:w="721" w:type="pct"/>
            <w:gridSpan w:val="4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  <w:tc>
          <w:tcPr>
            <w:tcW w:w="700" w:type="pct"/>
            <w:gridSpan w:val="4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ской оплаты по контрактам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3046DC" w:rsidRPr="00DD1555" w:rsidTr="0054058B">
        <w:trPr>
          <w:trHeight w:val="127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ный уровень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венного постав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щика (исполни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теля, подрядчика)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"Реализация федеральной целевой программы "Раз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витие физической куль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туры и спорта в Российской Федерации на 2016 - 2020 годы"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199 999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199 999</w:t>
            </w:r>
          </w:p>
        </w:tc>
      </w:tr>
      <w:tr w:rsidR="003046DC" w:rsidRPr="00DD1555" w:rsidTr="0054058B">
        <w:trPr>
          <w:trHeight w:val="2745"/>
        </w:trPr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Муниципаль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ный уровень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ния поставщика (подрядчика, ис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полнителя), уста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новленный Прави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тельством Россий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ской Федерации в соответствии со ст. 111 Федерального закона № 44-ФЗ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19 432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046DC" w:rsidRPr="00DD1555" w:rsidTr="0054058B">
        <w:trPr>
          <w:trHeight w:val="253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ный уровень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цион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"Содейст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вие занятости женщин - созда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ние условий </w:t>
            </w:r>
            <w:proofErr w:type="gramStart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школьного</w:t>
            </w:r>
            <w:proofErr w:type="gramEnd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обра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зования для де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тей в возрасте до трех лет"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"Создание дополнительных мест для детей в возрасте от 1,5 до 3 лет в образова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тельных организациях, осуществляющих образо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вательную деятельность по образовательным про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граммам </w:t>
            </w:r>
            <w:proofErr w:type="gramStart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дошкольного</w:t>
            </w:r>
            <w:proofErr w:type="gramEnd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образования"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265 000 </w:t>
            </w:r>
            <w:proofErr w:type="spellStart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265 000 </w:t>
            </w:r>
            <w:proofErr w:type="spellStart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</w:tr>
      <w:tr w:rsidR="003046DC" w:rsidRPr="00DD1555" w:rsidTr="0054058B">
        <w:trPr>
          <w:trHeight w:val="253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ный уровень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цион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"Содейст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вие занятости женщин - созда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ние условий </w:t>
            </w:r>
            <w:proofErr w:type="gramStart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школьного</w:t>
            </w:r>
            <w:proofErr w:type="gramEnd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обра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зования для де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тей в возрасте до трех лет"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"Создание дополнительных мест для детей в возрасте от 2 месяцев до 3 лет в образовательных органи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зациях, осуществляющих образовательную деятель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ность по образовательным программам </w:t>
            </w:r>
            <w:proofErr w:type="gramStart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дошкольного</w:t>
            </w:r>
            <w:proofErr w:type="gramEnd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образования"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219 945 248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209 460 286</w:t>
            </w:r>
          </w:p>
        </w:tc>
      </w:tr>
      <w:tr w:rsidR="003046DC" w:rsidRPr="00DD1555" w:rsidTr="0054058B">
        <w:trPr>
          <w:trHeight w:val="127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ный уровень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цион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"Реализация федеральной целевой программы "Раз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витие физической куль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туры и спорта в Российской Федерации на 2016 - 2020 годы"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220 768 464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17 462 990</w:t>
            </w:r>
          </w:p>
        </w:tc>
      </w:tr>
      <w:tr w:rsidR="003046DC" w:rsidRPr="00DD1555" w:rsidTr="0054058B">
        <w:trPr>
          <w:trHeight w:val="64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ный уровень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цион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10 143 333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1 248 679</w:t>
            </w:r>
          </w:p>
        </w:tc>
      </w:tr>
      <w:tr w:rsidR="003046DC" w:rsidRPr="00DD1555" w:rsidTr="0054058B">
        <w:trPr>
          <w:trHeight w:val="106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венного постав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щика (исполни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теля, подрядчика)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"Старшее поколение"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"Приобретение автотранс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порта"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713 935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713 935</w:t>
            </w:r>
          </w:p>
        </w:tc>
      </w:tr>
      <w:tr w:rsidR="003046DC" w:rsidRPr="00DD1555" w:rsidTr="0054058B">
        <w:trPr>
          <w:trHeight w:val="106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венного постав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щика (исполни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теля, подрядчика)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"Старшее поколение"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4 063 749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4 063 749</w:t>
            </w:r>
          </w:p>
        </w:tc>
      </w:tr>
      <w:tr w:rsidR="003046DC" w:rsidRPr="00DD1555" w:rsidTr="0054058B">
        <w:trPr>
          <w:trHeight w:val="85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Конкурс с ограни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ченным участием в электронной форме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"Старшее поколение"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14 306 235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6 344 519</w:t>
            </w:r>
          </w:p>
        </w:tc>
      </w:tr>
      <w:tr w:rsidR="003046DC" w:rsidRPr="00DD1555" w:rsidTr="0054058B">
        <w:trPr>
          <w:trHeight w:val="169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цион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"Государственная под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держка спортивных орга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низаций, осуществляющих подготовку спортивного резерва для сборных ко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манд Российской Федера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ции"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2 954 406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2 954 406</w:t>
            </w:r>
          </w:p>
        </w:tc>
      </w:tr>
      <w:tr w:rsidR="003046DC" w:rsidRPr="00DD1555" w:rsidTr="0054058B">
        <w:trPr>
          <w:trHeight w:val="1485"/>
        </w:trPr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Уровень субъекта РФ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цион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"Старшее поколение"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"Организация профессио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нального обучения и до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полнительного профессио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нального образования лиц </w:t>
            </w:r>
            <w:proofErr w:type="spellStart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предпенсионного</w:t>
            </w:r>
            <w:proofErr w:type="spellEnd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возраста"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4 003 465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3 355 990</w:t>
            </w:r>
          </w:p>
        </w:tc>
      </w:tr>
      <w:tr w:rsidR="003046DC" w:rsidRPr="00DD1555" w:rsidTr="0054058B">
        <w:trPr>
          <w:trHeight w:val="64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цион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"Старшее поколение"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"Приобретение автотранс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порта"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21 592 240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21 592 240</w:t>
            </w:r>
          </w:p>
        </w:tc>
      </w:tr>
      <w:tr w:rsidR="003046DC" w:rsidRPr="00DD1555" w:rsidTr="0054058B">
        <w:trPr>
          <w:trHeight w:val="169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цион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"Старшее поколение"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"Проведение вакцинации против пневмококковой инфекции граждан старше трудоспособного возраста из групп риска, прожи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вающих в организациях социального обслужива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ния"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1 737 024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1 737 024</w:t>
            </w:r>
          </w:p>
        </w:tc>
      </w:tr>
      <w:tr w:rsidR="003046DC" w:rsidRPr="00DD1555" w:rsidTr="0054058B">
        <w:trPr>
          <w:trHeight w:val="64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цион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"Старшее поколение"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18 053 705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14 083 128</w:t>
            </w:r>
          </w:p>
        </w:tc>
      </w:tr>
      <w:tr w:rsidR="003046DC" w:rsidRPr="00DD1555" w:rsidTr="0054058B">
        <w:trPr>
          <w:trHeight w:val="1065"/>
        </w:trPr>
        <w:tc>
          <w:tcPr>
            <w:tcW w:w="569" w:type="pct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80" w:type="pct"/>
            <w:gridSpan w:val="2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цион</w:t>
            </w:r>
          </w:p>
        </w:tc>
        <w:tc>
          <w:tcPr>
            <w:tcW w:w="72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"Укрепле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ние обществен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ного здоровья"</w:t>
            </w:r>
          </w:p>
        </w:tc>
        <w:tc>
          <w:tcPr>
            <w:tcW w:w="1046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2 089 429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2 089 429</w:t>
            </w:r>
          </w:p>
        </w:tc>
      </w:tr>
      <w:tr w:rsidR="003046DC" w:rsidRPr="00DD1555" w:rsidTr="0054058B">
        <w:trPr>
          <w:trHeight w:val="300"/>
        </w:trPr>
        <w:tc>
          <w:tcPr>
            <w:tcW w:w="3124" w:type="pct"/>
            <w:gridSpan w:val="8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455" w:type="pct"/>
            <w:gridSpan w:val="4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721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785 590 663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550 306 374</w:t>
            </w:r>
          </w:p>
        </w:tc>
      </w:tr>
      <w:tr w:rsidR="003046DC" w:rsidRPr="00B03EF7" w:rsidTr="0054058B">
        <w:trPr>
          <w:trHeight w:val="300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национальный проект "Жилье и городская среда"</w:t>
            </w:r>
          </w:p>
        </w:tc>
      </w:tr>
      <w:tr w:rsidR="003046DC" w:rsidRPr="00B03EF7" w:rsidTr="0054058B">
        <w:trPr>
          <w:trHeight w:val="67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зации заказчика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ления постав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щика</w:t>
            </w:r>
          </w:p>
        </w:tc>
        <w:tc>
          <w:tcPr>
            <w:tcW w:w="726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федерального проекта</w:t>
            </w:r>
          </w:p>
        </w:tc>
        <w:tc>
          <w:tcPr>
            <w:tcW w:w="1101" w:type="pct"/>
            <w:gridSpan w:val="5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направления расходов</w:t>
            </w:r>
          </w:p>
        </w:tc>
        <w:tc>
          <w:tcPr>
            <w:tcW w:w="521" w:type="pct"/>
            <w:gridSpan w:val="5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ных кон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трактов</w:t>
            </w:r>
          </w:p>
        </w:tc>
        <w:tc>
          <w:tcPr>
            <w:tcW w:w="651" w:type="pct"/>
            <w:gridSpan w:val="3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  <w:tc>
          <w:tcPr>
            <w:tcW w:w="652" w:type="pct"/>
            <w:gridSpan w:val="3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ской оплаты по контрактам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3046DC" w:rsidRPr="00DD1555" w:rsidTr="0054058B">
        <w:trPr>
          <w:trHeight w:val="127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ственного по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ставщика (ис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полнителя, под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рядчика)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"Форми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рование ком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фортной город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ской среды"</w:t>
            </w:r>
          </w:p>
        </w:tc>
        <w:tc>
          <w:tcPr>
            <w:tcW w:w="1101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"Реализация программ фор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мирования современной городской среды"</w:t>
            </w:r>
          </w:p>
        </w:tc>
        <w:tc>
          <w:tcPr>
            <w:tcW w:w="521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2 880 331</w:t>
            </w:r>
          </w:p>
        </w:tc>
        <w:tc>
          <w:tcPr>
            <w:tcW w:w="652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2 880 331</w:t>
            </w:r>
          </w:p>
        </w:tc>
      </w:tr>
      <w:tr w:rsidR="003046DC" w:rsidRPr="00DD1555" w:rsidTr="0054058B">
        <w:trPr>
          <w:trHeight w:val="127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вок в электрон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ной форме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"Форми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рование ком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фортной город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ской среды"</w:t>
            </w:r>
          </w:p>
        </w:tc>
        <w:tc>
          <w:tcPr>
            <w:tcW w:w="1101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"Реализация программ фор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мирования современной городской среды"</w:t>
            </w:r>
          </w:p>
        </w:tc>
        <w:tc>
          <w:tcPr>
            <w:tcW w:w="521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187 232</w:t>
            </w:r>
          </w:p>
        </w:tc>
        <w:tc>
          <w:tcPr>
            <w:tcW w:w="652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187 232</w:t>
            </w:r>
          </w:p>
        </w:tc>
      </w:tr>
      <w:tr w:rsidR="003046DC" w:rsidRPr="00DD1555" w:rsidTr="0054058B">
        <w:trPr>
          <w:trHeight w:val="190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"Обеспе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чение устойчи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 сокращения непригодного для проживания жи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лищного фонда"</w:t>
            </w:r>
          </w:p>
        </w:tc>
        <w:tc>
          <w:tcPr>
            <w:tcW w:w="1101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1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65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158 389 560</w:t>
            </w:r>
          </w:p>
        </w:tc>
        <w:tc>
          <w:tcPr>
            <w:tcW w:w="652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158 389 560</w:t>
            </w:r>
          </w:p>
        </w:tc>
      </w:tr>
      <w:tr w:rsidR="003046DC" w:rsidRPr="00DD1555" w:rsidTr="0054058B">
        <w:trPr>
          <w:trHeight w:val="127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"Форми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рование ком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фортной город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ской среды"</w:t>
            </w:r>
          </w:p>
        </w:tc>
        <w:tc>
          <w:tcPr>
            <w:tcW w:w="1101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"Реализация программ фор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мирования современной городской среды"</w:t>
            </w:r>
          </w:p>
        </w:tc>
        <w:tc>
          <w:tcPr>
            <w:tcW w:w="521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65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277 092 567</w:t>
            </w:r>
          </w:p>
        </w:tc>
        <w:tc>
          <w:tcPr>
            <w:tcW w:w="652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268 799 227</w:t>
            </w:r>
          </w:p>
        </w:tc>
      </w:tr>
      <w:tr w:rsidR="003046DC" w:rsidRPr="00DD1555" w:rsidTr="0054058B">
        <w:trPr>
          <w:trHeight w:val="169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"Форми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рование ком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фортной город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ской среды"</w:t>
            </w:r>
          </w:p>
        </w:tc>
        <w:tc>
          <w:tcPr>
            <w:tcW w:w="1101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"Создание комфортной го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родской среды в малых го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родах и исторических посе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лениях - победителях Все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российского конкурса луч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ших проектов создания комфортной городской среды"</w:t>
            </w:r>
          </w:p>
        </w:tc>
        <w:tc>
          <w:tcPr>
            <w:tcW w:w="521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204 104 140</w:t>
            </w:r>
          </w:p>
        </w:tc>
        <w:tc>
          <w:tcPr>
            <w:tcW w:w="652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046DC" w:rsidRPr="00DD1555" w:rsidTr="0054058B">
        <w:trPr>
          <w:trHeight w:val="1275"/>
        </w:trPr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Муниципальный уровень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"Форми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рование ком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фортной город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ской среды"</w:t>
            </w:r>
          </w:p>
        </w:tc>
        <w:tc>
          <w:tcPr>
            <w:tcW w:w="1101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1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272 052</w:t>
            </w:r>
          </w:p>
        </w:tc>
        <w:tc>
          <w:tcPr>
            <w:tcW w:w="652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272 052</w:t>
            </w:r>
          </w:p>
        </w:tc>
      </w:tr>
      <w:tr w:rsidR="003046DC" w:rsidRPr="00DD1555" w:rsidTr="0054058B">
        <w:trPr>
          <w:trHeight w:val="300"/>
        </w:trPr>
        <w:tc>
          <w:tcPr>
            <w:tcW w:w="3176" w:type="pct"/>
            <w:gridSpan w:val="9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21" w:type="pct"/>
            <w:gridSpan w:val="5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65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642 925 882</w:t>
            </w:r>
          </w:p>
        </w:tc>
        <w:tc>
          <w:tcPr>
            <w:tcW w:w="652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430 528 402</w:t>
            </w:r>
          </w:p>
        </w:tc>
      </w:tr>
      <w:tr w:rsidR="003046DC" w:rsidRPr="00DD1555" w:rsidTr="0054058B">
        <w:trPr>
          <w:trHeight w:val="300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национальный проект "Здравоохранение"</w:t>
            </w:r>
          </w:p>
        </w:tc>
      </w:tr>
      <w:tr w:rsidR="003046DC" w:rsidRPr="00B03EF7" w:rsidTr="0054058B">
        <w:trPr>
          <w:trHeight w:val="67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зации заказчика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ления постав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щика</w:t>
            </w:r>
          </w:p>
        </w:tc>
        <w:tc>
          <w:tcPr>
            <w:tcW w:w="726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федерального проекта</w:t>
            </w:r>
          </w:p>
        </w:tc>
        <w:tc>
          <w:tcPr>
            <w:tcW w:w="1111" w:type="pct"/>
            <w:gridSpan w:val="7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направления расходов</w:t>
            </w:r>
          </w:p>
        </w:tc>
        <w:tc>
          <w:tcPr>
            <w:tcW w:w="524" w:type="pct"/>
            <w:gridSpan w:val="4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ных кон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трактов</w:t>
            </w:r>
          </w:p>
        </w:tc>
        <w:tc>
          <w:tcPr>
            <w:tcW w:w="681" w:type="pct"/>
            <w:gridSpan w:val="3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  <w:tc>
          <w:tcPr>
            <w:tcW w:w="609" w:type="pct"/>
            <w:gridSpan w:val="2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ской оплаты по контрактам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3046DC" w:rsidRPr="00DD1555" w:rsidTr="0054058B">
        <w:trPr>
          <w:trHeight w:val="106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ственного по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ставщика (ис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полнителя, под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рядчика)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"Борьба с онкологическими заболеваниями"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3 279 831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3 185 979</w:t>
            </w:r>
          </w:p>
        </w:tc>
      </w:tr>
      <w:tr w:rsidR="003046DC" w:rsidRPr="00DD1555" w:rsidTr="0054058B">
        <w:trPr>
          <w:trHeight w:val="211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ственного по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ставщика (ис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полнителя, под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рядчика)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"Обеспе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чение медицин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ских организаций системы здраво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охранения ква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лифицирован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ными кадрами"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3 620 175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3 120 606</w:t>
            </w:r>
          </w:p>
        </w:tc>
      </w:tr>
      <w:tr w:rsidR="003046DC" w:rsidRPr="00DD1555" w:rsidTr="0054058B">
        <w:trPr>
          <w:trHeight w:val="253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ственного по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ставщика (ис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полнителя, под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рядчика)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"Развитие детского здраво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охранения, вклю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чая создание современной инфраструктуры оказания меди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цинской помощи детям"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"Развитие материально-технической базы детских поликлиник и детских поли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клинических отделений ме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дицинских организаций, оказывающих первичную медико-санитарную помощь"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5 155 000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5 155 000</w:t>
            </w:r>
          </w:p>
        </w:tc>
      </w:tr>
      <w:tr w:rsidR="003046DC" w:rsidRPr="00DD1555" w:rsidTr="0054058B">
        <w:trPr>
          <w:trHeight w:val="253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ственного по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ставщика (ис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полнителя, под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рядчика)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"Развитие детского здраво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охранения, вклю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чая создание современной инфраструктуры оказания меди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цинской помощи детям"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14 891 434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5 263 474</w:t>
            </w:r>
          </w:p>
        </w:tc>
      </w:tr>
      <w:tr w:rsidR="003046DC" w:rsidRPr="00DD1555" w:rsidTr="0054058B">
        <w:trPr>
          <w:trHeight w:val="190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ственного по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ставщика (ис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полнителя, под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рядчика)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"Развитие системы оказания первичной ме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дико-санитарной помощи"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человек"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16 937 284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8 482 443</w:t>
            </w:r>
          </w:p>
        </w:tc>
      </w:tr>
      <w:tr w:rsidR="003046DC" w:rsidRPr="00DD1555" w:rsidTr="0054058B">
        <w:trPr>
          <w:trHeight w:val="2955"/>
        </w:trPr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ственного по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ставщика (ис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полнителя, под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рядчика)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"Создание единого цифро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 контура в здравоохранении на основе единой государственной информационной системы здраво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охранения (ЕГИСЗ)"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"Субсидия на реализацию региональных проектов "Создание единого цифро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 контура в здравоохра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нении на основе единой государственной информа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ционной системы здраво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охранения (ЕГИСЗ)"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7 008 197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7 008 197</w:t>
            </w:r>
          </w:p>
        </w:tc>
      </w:tr>
      <w:tr w:rsidR="003046DC" w:rsidRPr="00DD1555" w:rsidTr="0054058B">
        <w:trPr>
          <w:trHeight w:val="295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ственного по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ставщика (ис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полнителя, под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рядчика)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"Создание единого цифро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 контура в здравоохранении на основе единой государственной информационной системы здраво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охранения (ЕГИСЗ)"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430 000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430 000</w:t>
            </w:r>
          </w:p>
        </w:tc>
      </w:tr>
      <w:tr w:rsidR="003046DC" w:rsidRPr="00DD1555" w:rsidTr="0054058B">
        <w:trPr>
          <w:trHeight w:val="106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вок в электрон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ной форме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Федеральный проект "Борьба с </w:t>
            </w:r>
            <w:proofErr w:type="spellStart"/>
            <w:proofErr w:type="gramStart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сердечно-сосуди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стыми</w:t>
            </w:r>
            <w:proofErr w:type="spellEnd"/>
            <w:proofErr w:type="gramEnd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заболева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ниями"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"Оснащение оборудованием региональных сосудистых центров и первичных сосу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дистых отделений"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677 200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675 419</w:t>
            </w:r>
          </w:p>
        </w:tc>
      </w:tr>
      <w:tr w:rsidR="003046DC" w:rsidRPr="00DD1555" w:rsidTr="0054058B">
        <w:trPr>
          <w:trHeight w:val="253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вок в электрон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ной форме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"Развитие детского здраво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охранения, вклю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чая создание современной инфраструктуры оказания меди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цинской помощи детям"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409 000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409 000</w:t>
            </w:r>
          </w:p>
        </w:tc>
      </w:tr>
      <w:tr w:rsidR="003046DC" w:rsidRPr="00DD1555" w:rsidTr="0054058B">
        <w:trPr>
          <w:trHeight w:val="295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вок в электрон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ной форме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"Создание единого цифро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 контура в здравоохранении на основе единой государственной информационной системы здраво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охранения (ЕГИСЗ)"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"Субсидия на реализацию региональных проектов "Создание единого цифро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 контура в здравоохра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нении на основе единой государственной информа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ционной системы здраво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охранения (ЕГИСЗ)"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1 969 933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1 968 931</w:t>
            </w:r>
          </w:p>
        </w:tc>
      </w:tr>
      <w:tr w:rsidR="003046DC" w:rsidRPr="00DD1555" w:rsidTr="0054058B">
        <w:trPr>
          <w:trHeight w:val="2955"/>
        </w:trPr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вок в электрон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ной форме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"Создание единого цифро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 контура в здравоохранении на основе единой государственной информационной системы здраво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охранения (ЕГИСЗ)"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118 000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118 000</w:t>
            </w:r>
          </w:p>
        </w:tc>
      </w:tr>
      <w:tr w:rsidR="003046DC" w:rsidRPr="00DD1555" w:rsidTr="0054058B">
        <w:trPr>
          <w:trHeight w:val="253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предло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жений в элек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тронной форме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"Развитие детского здраво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охранения, вклю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чая создание современной инфраструктуры оказания меди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цинской помощи детям"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300 000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300 000</w:t>
            </w:r>
          </w:p>
        </w:tc>
      </w:tr>
      <w:tr w:rsidR="003046DC" w:rsidRPr="00DD1555" w:rsidTr="0054058B">
        <w:trPr>
          <w:trHeight w:val="295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"Борьба с онкологическими заболеваниями"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"Создание и оснащение </w:t>
            </w:r>
            <w:proofErr w:type="spellStart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ференс-центров</w:t>
            </w:r>
            <w:proofErr w:type="spellEnd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для прове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дения </w:t>
            </w:r>
            <w:proofErr w:type="spellStart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иммуногистохимиче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ских</w:t>
            </w:r>
            <w:proofErr w:type="spellEnd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патоморфологических исследований и лучевых методов исследований, пе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реоснащение сети регио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нальных медицинских орга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низаций, оказывающих по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мощь больным онкологиче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скими заболеваниями в субъектах Российской Феде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рации"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252 509 570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252 509 570</w:t>
            </w:r>
          </w:p>
        </w:tc>
      </w:tr>
      <w:tr w:rsidR="003046DC" w:rsidRPr="00DD1555" w:rsidTr="0054058B">
        <w:trPr>
          <w:trHeight w:val="85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"Борьба с онкологическими заболеваниями"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19 711 422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19 711 422</w:t>
            </w:r>
          </w:p>
        </w:tc>
      </w:tr>
      <w:tr w:rsidR="003046DC" w:rsidRPr="00DD1555" w:rsidTr="0054058B">
        <w:trPr>
          <w:trHeight w:val="106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Федеральный проект "Борьба с </w:t>
            </w:r>
            <w:proofErr w:type="spellStart"/>
            <w:proofErr w:type="gramStart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сердечно-сосуди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стыми</w:t>
            </w:r>
            <w:proofErr w:type="spellEnd"/>
            <w:proofErr w:type="gramEnd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заболева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ниями"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"Оснащение оборудованием региональных сосудистых центров и первичных сосу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дистых отделений"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97 164 418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97 130 892</w:t>
            </w:r>
          </w:p>
        </w:tc>
      </w:tr>
      <w:tr w:rsidR="003046DC" w:rsidRPr="00DD1555" w:rsidTr="0054058B">
        <w:trPr>
          <w:trHeight w:val="253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"Развитие детского здраво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охранения, вклю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чая создание современной инфраструктуры оказания меди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цинской помощи детям"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"Развитие материально-технической базы детских поликлиник и детских поли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клинических отделений ме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дицинских организаций, оказывающих первичную медико-санитарную помощь"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95 161 218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94 931 218</w:t>
            </w:r>
          </w:p>
        </w:tc>
      </w:tr>
      <w:tr w:rsidR="003046DC" w:rsidRPr="00DD1555" w:rsidTr="0054058B">
        <w:trPr>
          <w:trHeight w:val="2535"/>
        </w:trPr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"Развитие детского здраво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охранения, вклю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чая создание современной инфраструктуры оказания меди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цинской помощи детям"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213 813 838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207 779 148</w:t>
            </w:r>
          </w:p>
        </w:tc>
      </w:tr>
      <w:tr w:rsidR="003046DC" w:rsidRPr="00DD1555" w:rsidTr="0054058B">
        <w:trPr>
          <w:trHeight w:val="190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"Развитие системы оказания первичной ме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дико-санитарной помощи"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"Обеспечение устойчивого развития сельских террито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рий"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1 641 863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1 641 863</w:t>
            </w:r>
          </w:p>
        </w:tc>
      </w:tr>
      <w:tr w:rsidR="003046DC" w:rsidRPr="00DD1555" w:rsidTr="0054058B">
        <w:trPr>
          <w:trHeight w:val="190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"Развитие системы оказания первичной ме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дико-санитарной помощи"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человек"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262 693 244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135 792 908</w:t>
            </w:r>
          </w:p>
        </w:tc>
      </w:tr>
      <w:tr w:rsidR="003046DC" w:rsidRPr="00DD1555" w:rsidTr="0054058B">
        <w:trPr>
          <w:trHeight w:val="190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"Развитие системы оказания первичной ме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дико-санитарной помощи"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"Создание и замена фельд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шерских, фельдшерско-аку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шерских пунктов и врачеб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ных амбулаторий для насе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ленных пунктов с численно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стью населения от 100 до 2000 человек"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14 434 031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14 434 031</w:t>
            </w:r>
          </w:p>
        </w:tc>
      </w:tr>
      <w:tr w:rsidR="003046DC" w:rsidRPr="00DD1555" w:rsidTr="0054058B">
        <w:trPr>
          <w:trHeight w:val="190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"Развитие системы оказания первичной ме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дико-санитарной помощи"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29 338 609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20 884 094</w:t>
            </w:r>
          </w:p>
        </w:tc>
      </w:tr>
      <w:tr w:rsidR="003046DC" w:rsidRPr="00DD1555" w:rsidTr="0054058B">
        <w:trPr>
          <w:trHeight w:val="295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"Создание единого цифро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 контура в здравоохранении на основе единой государственной информационной системы здраво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охранения (ЕГИСЗ)"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"Субсидия на реализацию региональных проектов "Создание единого цифро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 контура в здравоохра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нении на основе единой государственной информа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ционной системы здраво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охранения (ЕГИСЗ)"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77 237 477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73 624 170</w:t>
            </w:r>
          </w:p>
        </w:tc>
      </w:tr>
      <w:tr w:rsidR="003046DC" w:rsidRPr="00DD1555" w:rsidTr="0054058B">
        <w:trPr>
          <w:trHeight w:val="2955"/>
        </w:trPr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"Создание единого цифро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 контура в здравоохранении на основе единой государственной информационной системы здраво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охранения (ЕГИСЗ)"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7 344 550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5 932 000</w:t>
            </w:r>
          </w:p>
        </w:tc>
      </w:tr>
      <w:tr w:rsidR="003046DC" w:rsidRPr="00DD1555" w:rsidTr="0054058B">
        <w:trPr>
          <w:trHeight w:val="300"/>
        </w:trPr>
        <w:tc>
          <w:tcPr>
            <w:tcW w:w="3186" w:type="pct"/>
            <w:gridSpan w:val="11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Общий итог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1 125 846 295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960 488 366</w:t>
            </w:r>
          </w:p>
        </w:tc>
      </w:tr>
      <w:tr w:rsidR="003046DC" w:rsidRPr="00DD1555" w:rsidTr="0054058B">
        <w:trPr>
          <w:trHeight w:val="300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национальный проект "Культура"</w:t>
            </w:r>
          </w:p>
        </w:tc>
      </w:tr>
      <w:tr w:rsidR="003046DC" w:rsidRPr="00B03EF7" w:rsidTr="0054058B">
        <w:trPr>
          <w:trHeight w:val="67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зации заказчика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ления постав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щика</w:t>
            </w:r>
          </w:p>
        </w:tc>
        <w:tc>
          <w:tcPr>
            <w:tcW w:w="726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федерального проекта</w:t>
            </w:r>
          </w:p>
        </w:tc>
        <w:tc>
          <w:tcPr>
            <w:tcW w:w="1111" w:type="pct"/>
            <w:gridSpan w:val="7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направления расходов</w:t>
            </w:r>
          </w:p>
        </w:tc>
        <w:tc>
          <w:tcPr>
            <w:tcW w:w="524" w:type="pct"/>
            <w:gridSpan w:val="4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ных кон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трактов</w:t>
            </w:r>
          </w:p>
        </w:tc>
        <w:tc>
          <w:tcPr>
            <w:tcW w:w="681" w:type="pct"/>
            <w:gridSpan w:val="3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  <w:tc>
          <w:tcPr>
            <w:tcW w:w="609" w:type="pct"/>
            <w:gridSpan w:val="2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ской оплаты по контрактам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3046DC" w:rsidRPr="00DD1555" w:rsidTr="0054058B">
        <w:trPr>
          <w:trHeight w:val="85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"Культур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ная среда"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"Создание модельных муни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ципальных библиотек"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2 402 505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2 402 505</w:t>
            </w:r>
          </w:p>
        </w:tc>
      </w:tr>
      <w:tr w:rsidR="003046DC" w:rsidRPr="00DD1555" w:rsidTr="0054058B">
        <w:trPr>
          <w:trHeight w:val="85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"Культур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ная среда"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14 867 927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12 441 847</w:t>
            </w:r>
          </w:p>
        </w:tc>
      </w:tr>
      <w:tr w:rsidR="003046DC" w:rsidRPr="00DD1555" w:rsidTr="0054058B">
        <w:trPr>
          <w:trHeight w:val="106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ственного по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ставщика (ис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полнителя, под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рядчика)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"Культур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ная среда"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7 953 260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7 953 260</w:t>
            </w:r>
          </w:p>
        </w:tc>
      </w:tr>
      <w:tr w:rsidR="003046DC" w:rsidRPr="00DD1555" w:rsidTr="0054058B">
        <w:trPr>
          <w:trHeight w:val="106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ственного по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ставщика (ис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полнителя, под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рядчика)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"Творче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ские люди"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1 700 000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1 700 000</w:t>
            </w:r>
          </w:p>
        </w:tc>
      </w:tr>
      <w:tr w:rsidR="003046DC" w:rsidRPr="00DD1555" w:rsidTr="0054058B">
        <w:trPr>
          <w:trHeight w:val="85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"Культур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ная среда"</w:t>
            </w:r>
          </w:p>
        </w:tc>
        <w:tc>
          <w:tcPr>
            <w:tcW w:w="1111" w:type="pct"/>
            <w:gridSpan w:val="7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11 596 968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11 596 968</w:t>
            </w:r>
          </w:p>
        </w:tc>
      </w:tr>
      <w:tr w:rsidR="003046DC" w:rsidRPr="00DD1555" w:rsidTr="0054058B">
        <w:trPr>
          <w:trHeight w:val="300"/>
        </w:trPr>
        <w:tc>
          <w:tcPr>
            <w:tcW w:w="3186" w:type="pct"/>
            <w:gridSpan w:val="11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24" w:type="pct"/>
            <w:gridSpan w:val="4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81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38 520 660</w:t>
            </w:r>
          </w:p>
        </w:tc>
        <w:tc>
          <w:tcPr>
            <w:tcW w:w="609" w:type="pct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36 094 580</w:t>
            </w:r>
          </w:p>
        </w:tc>
      </w:tr>
      <w:tr w:rsidR="003046DC" w:rsidRPr="00DD1555" w:rsidTr="0054058B">
        <w:trPr>
          <w:trHeight w:val="300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национальный проект "Образование"</w:t>
            </w:r>
          </w:p>
        </w:tc>
      </w:tr>
      <w:tr w:rsidR="003046DC" w:rsidRPr="00B03EF7" w:rsidTr="0054058B">
        <w:trPr>
          <w:trHeight w:val="67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зации заказчика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ления постав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щика</w:t>
            </w:r>
          </w:p>
        </w:tc>
        <w:tc>
          <w:tcPr>
            <w:tcW w:w="726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федерального проекта</w:t>
            </w:r>
          </w:p>
        </w:tc>
        <w:tc>
          <w:tcPr>
            <w:tcW w:w="1106" w:type="pct"/>
            <w:gridSpan w:val="6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направления расходов</w:t>
            </w:r>
          </w:p>
        </w:tc>
        <w:tc>
          <w:tcPr>
            <w:tcW w:w="529" w:type="pct"/>
            <w:gridSpan w:val="5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ных кон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трактов</w:t>
            </w:r>
          </w:p>
        </w:tc>
        <w:tc>
          <w:tcPr>
            <w:tcW w:w="706" w:type="pct"/>
            <w:gridSpan w:val="4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  <w:tc>
          <w:tcPr>
            <w:tcW w:w="58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ской оплаты по контрактам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3046DC" w:rsidRPr="00DD1555" w:rsidTr="0054058B">
        <w:trPr>
          <w:trHeight w:val="106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ственного по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ставщика (ис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полнителя, под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рядчика)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"Цифро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вая образова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тельная среда"</w:t>
            </w:r>
          </w:p>
        </w:tc>
        <w:tc>
          <w:tcPr>
            <w:tcW w:w="1106" w:type="pct"/>
            <w:gridSpan w:val="6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"Создание центров </w:t>
            </w:r>
            <w:proofErr w:type="gramStart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цифро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</w:t>
            </w:r>
            <w:proofErr w:type="gramEnd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образования детей"</w:t>
            </w:r>
          </w:p>
        </w:tc>
        <w:tc>
          <w:tcPr>
            <w:tcW w:w="529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6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10 121 313</w:t>
            </w:r>
          </w:p>
        </w:tc>
        <w:tc>
          <w:tcPr>
            <w:tcW w:w="58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10 121 313</w:t>
            </w:r>
          </w:p>
        </w:tc>
      </w:tr>
      <w:tr w:rsidR="003046DC" w:rsidRPr="00DD1555" w:rsidTr="0054058B">
        <w:trPr>
          <w:trHeight w:val="85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"Совре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менная школа"</w:t>
            </w:r>
          </w:p>
        </w:tc>
        <w:tc>
          <w:tcPr>
            <w:tcW w:w="1106" w:type="pct"/>
            <w:gridSpan w:val="6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"Создание новых мест в об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щеобразовательных органи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зациях"</w:t>
            </w:r>
          </w:p>
        </w:tc>
        <w:tc>
          <w:tcPr>
            <w:tcW w:w="529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6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148 582 297</w:t>
            </w:r>
          </w:p>
        </w:tc>
        <w:tc>
          <w:tcPr>
            <w:tcW w:w="58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140 004 077</w:t>
            </w:r>
          </w:p>
        </w:tc>
      </w:tr>
      <w:tr w:rsidR="003046DC" w:rsidRPr="00DD1555" w:rsidTr="0054058B">
        <w:trPr>
          <w:trHeight w:val="148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1106" w:type="pct"/>
            <w:gridSpan w:val="6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"Создание в общеобразова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тельных организациях, рас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положенных в сельской местности, условий для за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нятий физической культурой и спортом"</w:t>
            </w:r>
          </w:p>
        </w:tc>
        <w:tc>
          <w:tcPr>
            <w:tcW w:w="529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6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10 725 891</w:t>
            </w:r>
          </w:p>
        </w:tc>
        <w:tc>
          <w:tcPr>
            <w:tcW w:w="58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5 716 587</w:t>
            </w:r>
          </w:p>
        </w:tc>
      </w:tr>
      <w:tr w:rsidR="003046DC" w:rsidRPr="00DD1555" w:rsidTr="0054058B">
        <w:trPr>
          <w:trHeight w:val="1695"/>
        </w:trPr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Муниципальный уровень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"Цифро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вая образова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тельная среда"</w:t>
            </w:r>
          </w:p>
        </w:tc>
        <w:tc>
          <w:tcPr>
            <w:tcW w:w="1106" w:type="pct"/>
            <w:gridSpan w:val="6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"Внедрение целевой модели цифровой образовательной среды в общеобразователь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ных организациях и профес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сиональных образователь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ных организациях"</w:t>
            </w:r>
          </w:p>
        </w:tc>
        <w:tc>
          <w:tcPr>
            <w:tcW w:w="529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6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11 433 700</w:t>
            </w:r>
          </w:p>
        </w:tc>
        <w:tc>
          <w:tcPr>
            <w:tcW w:w="58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11 433 700</w:t>
            </w:r>
          </w:p>
        </w:tc>
      </w:tr>
      <w:tr w:rsidR="003046DC" w:rsidRPr="00DD1555" w:rsidTr="0054058B">
        <w:trPr>
          <w:trHeight w:val="106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"Цифро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вая образова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тельная среда"</w:t>
            </w:r>
          </w:p>
        </w:tc>
        <w:tc>
          <w:tcPr>
            <w:tcW w:w="1106" w:type="pct"/>
            <w:gridSpan w:val="6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"Создание центров </w:t>
            </w:r>
            <w:proofErr w:type="gramStart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цифро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</w:t>
            </w:r>
            <w:proofErr w:type="gramEnd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образования детей"</w:t>
            </w:r>
          </w:p>
        </w:tc>
        <w:tc>
          <w:tcPr>
            <w:tcW w:w="529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6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1 892 831</w:t>
            </w:r>
          </w:p>
        </w:tc>
        <w:tc>
          <w:tcPr>
            <w:tcW w:w="58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1 892 831</w:t>
            </w:r>
          </w:p>
        </w:tc>
      </w:tr>
      <w:tr w:rsidR="003046DC" w:rsidRPr="00DD1555" w:rsidTr="0054058B">
        <w:trPr>
          <w:trHeight w:val="106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"Цифро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вая образова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тельная среда"</w:t>
            </w:r>
          </w:p>
        </w:tc>
        <w:tc>
          <w:tcPr>
            <w:tcW w:w="1106" w:type="pct"/>
            <w:gridSpan w:val="6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9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6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1 602 308</w:t>
            </w:r>
          </w:p>
        </w:tc>
        <w:tc>
          <w:tcPr>
            <w:tcW w:w="58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1 602 308</w:t>
            </w:r>
          </w:p>
        </w:tc>
      </w:tr>
      <w:tr w:rsidR="003046DC" w:rsidRPr="00DD1555" w:rsidTr="0054058B">
        <w:trPr>
          <w:trHeight w:val="85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вок в электрон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ной форме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"Совре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менная школа"</w:t>
            </w:r>
          </w:p>
        </w:tc>
        <w:tc>
          <w:tcPr>
            <w:tcW w:w="1106" w:type="pct"/>
            <w:gridSpan w:val="6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"Поддержка образования для детей с ограниченными возможностями здоровья"</w:t>
            </w:r>
          </w:p>
        </w:tc>
        <w:tc>
          <w:tcPr>
            <w:tcW w:w="529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6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853 690</w:t>
            </w:r>
          </w:p>
        </w:tc>
        <w:tc>
          <w:tcPr>
            <w:tcW w:w="58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853 690</w:t>
            </w:r>
          </w:p>
        </w:tc>
      </w:tr>
      <w:tr w:rsidR="003046DC" w:rsidRPr="00DD1555" w:rsidTr="0054058B">
        <w:trPr>
          <w:trHeight w:val="211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"Молодые профессионалы (Повышение конкурентоспо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собности </w:t>
            </w:r>
            <w:proofErr w:type="gramStart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сионального</w:t>
            </w:r>
            <w:proofErr w:type="gramEnd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образования)"</w:t>
            </w:r>
          </w:p>
        </w:tc>
        <w:tc>
          <w:tcPr>
            <w:tcW w:w="1106" w:type="pct"/>
            <w:gridSpan w:val="6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9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6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791 500</w:t>
            </w:r>
          </w:p>
        </w:tc>
        <w:tc>
          <w:tcPr>
            <w:tcW w:w="58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791 500</w:t>
            </w:r>
          </w:p>
        </w:tc>
      </w:tr>
      <w:tr w:rsidR="003046DC" w:rsidRPr="00DD1555" w:rsidTr="0054058B">
        <w:trPr>
          <w:trHeight w:val="85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"Совре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менная школа"</w:t>
            </w:r>
          </w:p>
        </w:tc>
        <w:tc>
          <w:tcPr>
            <w:tcW w:w="1106" w:type="pct"/>
            <w:gridSpan w:val="6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"Поддержка образования для детей с ограниченными возможностями здоровья"</w:t>
            </w:r>
          </w:p>
        </w:tc>
        <w:tc>
          <w:tcPr>
            <w:tcW w:w="529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6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6 945 886</w:t>
            </w:r>
          </w:p>
        </w:tc>
        <w:tc>
          <w:tcPr>
            <w:tcW w:w="58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6 449 428</w:t>
            </w:r>
          </w:p>
        </w:tc>
      </w:tr>
      <w:tr w:rsidR="003046DC" w:rsidRPr="00DD1555" w:rsidTr="0054058B">
        <w:trPr>
          <w:trHeight w:val="85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"Совре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менная школа"</w:t>
            </w:r>
          </w:p>
        </w:tc>
        <w:tc>
          <w:tcPr>
            <w:tcW w:w="1106" w:type="pct"/>
            <w:gridSpan w:val="6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9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6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1 226 519</w:t>
            </w:r>
          </w:p>
        </w:tc>
        <w:tc>
          <w:tcPr>
            <w:tcW w:w="58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1 226 519</w:t>
            </w:r>
          </w:p>
        </w:tc>
      </w:tr>
      <w:tr w:rsidR="003046DC" w:rsidRPr="00DD1555" w:rsidTr="0054058B">
        <w:trPr>
          <w:trHeight w:val="85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1106" w:type="pct"/>
            <w:gridSpan w:val="6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"Создание детских технопар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ков "</w:t>
            </w:r>
            <w:proofErr w:type="spellStart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29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6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52 946 391</w:t>
            </w:r>
          </w:p>
        </w:tc>
        <w:tc>
          <w:tcPr>
            <w:tcW w:w="58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52 946 391</w:t>
            </w:r>
          </w:p>
        </w:tc>
      </w:tr>
      <w:tr w:rsidR="003046DC" w:rsidRPr="00DD1555" w:rsidTr="0054058B">
        <w:trPr>
          <w:trHeight w:val="1096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1106" w:type="pct"/>
            <w:gridSpan w:val="6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"Создание центров выявле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ния и поддержки одаренных детей"</w:t>
            </w:r>
          </w:p>
        </w:tc>
        <w:tc>
          <w:tcPr>
            <w:tcW w:w="529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6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201 148 804</w:t>
            </w:r>
          </w:p>
        </w:tc>
        <w:tc>
          <w:tcPr>
            <w:tcW w:w="58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201 148 804</w:t>
            </w:r>
          </w:p>
        </w:tc>
      </w:tr>
      <w:tr w:rsidR="003046DC" w:rsidRPr="00DD1555" w:rsidTr="0054058B">
        <w:trPr>
          <w:trHeight w:val="106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1106" w:type="pct"/>
            <w:gridSpan w:val="6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9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6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6 699 173</w:t>
            </w:r>
          </w:p>
        </w:tc>
        <w:tc>
          <w:tcPr>
            <w:tcW w:w="58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6 699 173</w:t>
            </w:r>
          </w:p>
        </w:tc>
      </w:tr>
      <w:tr w:rsidR="003046DC" w:rsidRPr="00DD1555" w:rsidTr="00F672AB">
        <w:trPr>
          <w:trHeight w:val="1784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"Цифро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вая образова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тельная среда"</w:t>
            </w:r>
          </w:p>
        </w:tc>
        <w:tc>
          <w:tcPr>
            <w:tcW w:w="1106" w:type="pct"/>
            <w:gridSpan w:val="6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"Внедрение целевой модели цифровой образовательной среды в общеобразователь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ных организациях и профес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сиональных образователь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ных организациях"</w:t>
            </w:r>
          </w:p>
        </w:tc>
        <w:tc>
          <w:tcPr>
            <w:tcW w:w="529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6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1 713 041</w:t>
            </w:r>
          </w:p>
        </w:tc>
        <w:tc>
          <w:tcPr>
            <w:tcW w:w="58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1 713 041</w:t>
            </w:r>
          </w:p>
        </w:tc>
      </w:tr>
      <w:tr w:rsidR="003046DC" w:rsidRPr="00DD1555" w:rsidTr="0054058B">
        <w:trPr>
          <w:trHeight w:val="106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726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"Цифро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вая образова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тельная среда"</w:t>
            </w:r>
          </w:p>
        </w:tc>
        <w:tc>
          <w:tcPr>
            <w:tcW w:w="1106" w:type="pct"/>
            <w:gridSpan w:val="6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29" w:type="pct"/>
            <w:gridSpan w:val="5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6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1 393 061</w:t>
            </w:r>
          </w:p>
        </w:tc>
        <w:tc>
          <w:tcPr>
            <w:tcW w:w="58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1 393 061</w:t>
            </w:r>
          </w:p>
        </w:tc>
      </w:tr>
      <w:tr w:rsidR="003046DC" w:rsidRPr="00DD1555" w:rsidTr="0054058B">
        <w:trPr>
          <w:trHeight w:val="300"/>
        </w:trPr>
        <w:tc>
          <w:tcPr>
            <w:tcW w:w="3181" w:type="pct"/>
            <w:gridSpan w:val="10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29" w:type="pct"/>
            <w:gridSpan w:val="5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6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458 076 405</w:t>
            </w:r>
          </w:p>
        </w:tc>
        <w:tc>
          <w:tcPr>
            <w:tcW w:w="58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443 992 423</w:t>
            </w:r>
          </w:p>
        </w:tc>
      </w:tr>
      <w:tr w:rsidR="003046DC" w:rsidRPr="00DD1555" w:rsidTr="0054058B">
        <w:trPr>
          <w:trHeight w:val="300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национальный проект "Экология"</w:t>
            </w:r>
          </w:p>
        </w:tc>
      </w:tr>
      <w:tr w:rsidR="003046DC" w:rsidRPr="00B03EF7" w:rsidTr="0054058B">
        <w:trPr>
          <w:trHeight w:val="67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зации заказчика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ления постав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щика</w:t>
            </w:r>
          </w:p>
        </w:tc>
        <w:tc>
          <w:tcPr>
            <w:tcW w:w="854" w:type="pct"/>
            <w:gridSpan w:val="3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феде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рального проекта</w:t>
            </w:r>
          </w:p>
        </w:tc>
        <w:tc>
          <w:tcPr>
            <w:tcW w:w="915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направ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ления расходов</w:t>
            </w:r>
          </w:p>
        </w:tc>
        <w:tc>
          <w:tcPr>
            <w:tcW w:w="522" w:type="pct"/>
            <w:gridSpan w:val="6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ных кон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трактов</w:t>
            </w:r>
          </w:p>
        </w:tc>
        <w:tc>
          <w:tcPr>
            <w:tcW w:w="660" w:type="pct"/>
            <w:gridSpan w:val="3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 обеспечения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  <w:tc>
          <w:tcPr>
            <w:tcW w:w="700" w:type="pct"/>
            <w:gridSpan w:val="4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ской оплаты по контрактам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3046DC" w:rsidRPr="00DD1555" w:rsidTr="0054058B">
        <w:trPr>
          <w:trHeight w:val="85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54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"Чистая вода"</w:t>
            </w:r>
          </w:p>
        </w:tc>
        <w:tc>
          <w:tcPr>
            <w:tcW w:w="915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"Строительство и ре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конструкция (модерни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зация) объектов питье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вого водоснабжения"</w:t>
            </w:r>
          </w:p>
        </w:tc>
        <w:tc>
          <w:tcPr>
            <w:tcW w:w="522" w:type="pct"/>
            <w:gridSpan w:val="6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20 007 767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18 622 185</w:t>
            </w:r>
          </w:p>
        </w:tc>
      </w:tr>
      <w:tr w:rsidR="003046DC" w:rsidRPr="00DD1555" w:rsidTr="0054058B">
        <w:trPr>
          <w:trHeight w:val="106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ственного по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ставщика (ис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полнителя, под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рядчика)</w:t>
            </w:r>
          </w:p>
        </w:tc>
        <w:tc>
          <w:tcPr>
            <w:tcW w:w="854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"Сохранение лесов"</w:t>
            </w:r>
          </w:p>
        </w:tc>
        <w:tc>
          <w:tcPr>
            <w:tcW w:w="915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"Увеличение площади </w:t>
            </w:r>
            <w:proofErr w:type="spellStart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лесовосстановления</w:t>
            </w:r>
            <w:proofErr w:type="spellEnd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22" w:type="pct"/>
            <w:gridSpan w:val="6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60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12 804 469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11 949 538</w:t>
            </w:r>
          </w:p>
        </w:tc>
      </w:tr>
      <w:tr w:rsidR="003046DC" w:rsidRPr="00DD1555" w:rsidTr="0054058B">
        <w:trPr>
          <w:trHeight w:val="127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курс в элек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тронной форме</w:t>
            </w:r>
          </w:p>
        </w:tc>
        <w:tc>
          <w:tcPr>
            <w:tcW w:w="854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"Сохранение уни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кальных водных объ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ектов"</w:t>
            </w:r>
          </w:p>
        </w:tc>
        <w:tc>
          <w:tcPr>
            <w:tcW w:w="915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"Восстановление и экологическая реаби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литация водных объек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тов"</w:t>
            </w:r>
          </w:p>
        </w:tc>
        <w:tc>
          <w:tcPr>
            <w:tcW w:w="522" w:type="pct"/>
            <w:gridSpan w:val="6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65 900 000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046DC" w:rsidRPr="00DD1555" w:rsidTr="0054058B">
        <w:trPr>
          <w:trHeight w:val="855"/>
        </w:trPr>
        <w:tc>
          <w:tcPr>
            <w:tcW w:w="670" w:type="pct"/>
            <w:gridSpan w:val="2"/>
            <w:tcBorders>
              <w:top w:val="nil"/>
              <w:left w:val="single" w:sz="4" w:space="0" w:color="000000"/>
              <w:bottom w:val="single" w:sz="8" w:space="0" w:color="959595"/>
              <w:right w:val="single" w:sz="4" w:space="0" w:color="auto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softHyphen/>
            </w: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екта РФ</w:t>
            </w:r>
          </w:p>
        </w:tc>
        <w:tc>
          <w:tcPr>
            <w:tcW w:w="679" w:type="pct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54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Федеральный проект "Сохранение лесов"</w:t>
            </w:r>
          </w:p>
        </w:tc>
        <w:tc>
          <w:tcPr>
            <w:tcW w:w="915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"Увеличение площади </w:t>
            </w:r>
            <w:proofErr w:type="spellStart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лесовосстановления</w:t>
            </w:r>
            <w:proofErr w:type="spellEnd"/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22" w:type="pct"/>
            <w:gridSpan w:val="6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2 105 124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2 105 124</w:t>
            </w:r>
          </w:p>
        </w:tc>
      </w:tr>
      <w:tr w:rsidR="003046DC" w:rsidRPr="00DD1555" w:rsidTr="0054058B">
        <w:trPr>
          <w:trHeight w:val="315"/>
        </w:trPr>
        <w:tc>
          <w:tcPr>
            <w:tcW w:w="3118" w:type="pct"/>
            <w:gridSpan w:val="7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22" w:type="pct"/>
            <w:gridSpan w:val="6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60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100 817 360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32 676 847</w:t>
            </w:r>
          </w:p>
        </w:tc>
      </w:tr>
      <w:tr w:rsidR="003046DC" w:rsidRPr="00DD1555" w:rsidTr="0054058B">
        <w:trPr>
          <w:trHeight w:val="300"/>
        </w:trPr>
        <w:tc>
          <w:tcPr>
            <w:tcW w:w="3118" w:type="pct"/>
            <w:gridSpan w:val="7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ОБЩИЙ ИТОГ</w:t>
            </w:r>
          </w:p>
        </w:tc>
        <w:tc>
          <w:tcPr>
            <w:tcW w:w="522" w:type="pct"/>
            <w:gridSpan w:val="6"/>
            <w:tcBorders>
              <w:top w:val="single" w:sz="8" w:space="0" w:color="95959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1 558</w:t>
            </w:r>
          </w:p>
        </w:tc>
        <w:tc>
          <w:tcPr>
            <w:tcW w:w="660" w:type="pct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5 974 015 064</w:t>
            </w:r>
          </w:p>
        </w:tc>
        <w:tc>
          <w:tcPr>
            <w:tcW w:w="700" w:type="pct"/>
            <w:gridSpan w:val="4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3046DC" w:rsidRPr="00DD1555" w:rsidRDefault="003046DC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15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4 231 478 201</w:t>
            </w:r>
          </w:p>
        </w:tc>
      </w:tr>
    </w:tbl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3D2B38">
      <w:pPr>
        <w:ind w:left="-426"/>
      </w:pPr>
    </w:p>
    <w:p w:rsidR="00A17C01" w:rsidRDefault="00A17C01" w:rsidP="003D2B38">
      <w:pPr>
        <w:ind w:left="-426"/>
      </w:pPr>
    </w:p>
    <w:p w:rsidR="00A17C01" w:rsidRDefault="00A17C01" w:rsidP="003D2B38">
      <w:pPr>
        <w:ind w:left="-426"/>
      </w:pPr>
    </w:p>
    <w:p w:rsidR="00A17C01" w:rsidRDefault="00A17C01" w:rsidP="003D2B38">
      <w:pPr>
        <w:ind w:left="-426"/>
      </w:pPr>
    </w:p>
    <w:p w:rsidR="00A17C01" w:rsidRDefault="00A17C01" w:rsidP="003D2B38">
      <w:pPr>
        <w:ind w:left="-426"/>
      </w:pPr>
    </w:p>
    <w:p w:rsidR="00A17C01" w:rsidRDefault="00A17C01" w:rsidP="003D2B38">
      <w:pPr>
        <w:ind w:left="-426"/>
      </w:pPr>
    </w:p>
    <w:p w:rsidR="00A17C01" w:rsidRDefault="00A17C01" w:rsidP="003D2B38">
      <w:pPr>
        <w:ind w:left="-426"/>
      </w:pPr>
    </w:p>
    <w:p w:rsidR="00A17C01" w:rsidRDefault="00A17C01" w:rsidP="003D2B38">
      <w:pPr>
        <w:ind w:left="-426"/>
      </w:pPr>
    </w:p>
    <w:p w:rsidR="00A17C01" w:rsidRDefault="00A17C01" w:rsidP="003D2B38">
      <w:pPr>
        <w:ind w:left="-426"/>
      </w:pPr>
    </w:p>
    <w:p w:rsidR="00A17C01" w:rsidRDefault="00A17C01" w:rsidP="003D2B38">
      <w:pPr>
        <w:ind w:left="-426"/>
      </w:pPr>
    </w:p>
    <w:p w:rsidR="00A17C01" w:rsidRDefault="00A17C01" w:rsidP="003D2B38">
      <w:pPr>
        <w:ind w:left="-426"/>
      </w:pPr>
    </w:p>
    <w:p w:rsidR="00A17C01" w:rsidRDefault="00A17C01" w:rsidP="003D2B38">
      <w:pPr>
        <w:ind w:left="-426"/>
      </w:pPr>
    </w:p>
    <w:p w:rsidR="00A17C01" w:rsidRDefault="00A17C01" w:rsidP="003D2B38">
      <w:pPr>
        <w:ind w:left="-426"/>
      </w:pPr>
    </w:p>
    <w:p w:rsidR="00A17C01" w:rsidRDefault="00A17C01" w:rsidP="003D2B38">
      <w:pPr>
        <w:ind w:left="-426"/>
      </w:pPr>
    </w:p>
    <w:p w:rsidR="00A17C01" w:rsidRDefault="00A17C01" w:rsidP="003D2B38">
      <w:pPr>
        <w:ind w:left="-426"/>
      </w:pPr>
    </w:p>
    <w:p w:rsidR="00A17C01" w:rsidRDefault="00A17C01" w:rsidP="003D2B38">
      <w:pPr>
        <w:ind w:left="-426"/>
      </w:pPr>
    </w:p>
    <w:tbl>
      <w:tblPr>
        <w:tblW w:w="5085" w:type="pct"/>
        <w:tblLayout w:type="fixed"/>
        <w:tblLook w:val="04A0"/>
      </w:tblPr>
      <w:tblGrid>
        <w:gridCol w:w="2264"/>
        <w:gridCol w:w="1526"/>
        <w:gridCol w:w="2467"/>
        <w:gridCol w:w="1225"/>
        <w:gridCol w:w="1528"/>
        <w:gridCol w:w="1588"/>
      </w:tblGrid>
      <w:tr w:rsidR="00A17C01" w:rsidRPr="009C27FE" w:rsidTr="005F7504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Приложение 4</w:t>
            </w:r>
          </w:p>
        </w:tc>
      </w:tr>
      <w:tr w:rsidR="00A17C01" w:rsidRPr="009C27FE" w:rsidTr="005F7504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7C01" w:rsidRPr="00DD1555" w:rsidRDefault="00A17C01" w:rsidP="0054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1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контрактах, заключенных в рамках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государственных программ Российской Федерации заказчиками Курской области</w:t>
            </w:r>
            <w:r w:rsidRPr="00DD1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2019 году</w:t>
            </w:r>
          </w:p>
        </w:tc>
      </w:tr>
      <w:tr w:rsidR="00A17C01" w:rsidRPr="009C27FE" w:rsidTr="005F7504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17C01" w:rsidRPr="009C27FE" w:rsidTr="005F7504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"Доступная среда"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1 323 469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464 995</w:t>
            </w:r>
          </w:p>
        </w:tc>
      </w:tr>
      <w:tr w:rsidR="00A17C01" w:rsidRPr="009C27FE" w:rsidTr="005F7504">
        <w:trPr>
          <w:trHeight w:val="232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Подпрограмма "Обеспечение условий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групп населения"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169 597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118 075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Подпрограмма "Совершенствование системы комплексной реабилитации и </w:t>
            </w:r>
            <w:proofErr w:type="spell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абилитации</w:t>
            </w:r>
            <w:proofErr w:type="spell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инвалидов"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4 889 411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4 685 006</w:t>
            </w:r>
          </w:p>
        </w:tc>
      </w:tr>
      <w:tr w:rsidR="00A17C01" w:rsidRPr="009C27FE" w:rsidTr="005F7504">
        <w:trPr>
          <w:trHeight w:val="232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Подпрограмма "Обеспечение условий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групп населения"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798 327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669 527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Подпрограмма "Совершенствование системы комплексной реабилитации и </w:t>
            </w:r>
            <w:proofErr w:type="spell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абилитации</w:t>
            </w:r>
            <w:proofErr w:type="spell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инвалидов"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628 392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628 392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3 501 171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2 216 270</w:t>
            </w:r>
          </w:p>
        </w:tc>
      </w:tr>
      <w:tr w:rsidR="00A17C01" w:rsidRPr="009C27FE" w:rsidTr="005F7504">
        <w:trPr>
          <w:trHeight w:val="232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Подпрограмма "Обеспечение условий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групп населения"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2 291 938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2 279 711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Подпрограмма "Совершенствование системы комплексной реабилитации и </w:t>
            </w:r>
            <w:proofErr w:type="spell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абилитации</w:t>
            </w:r>
            <w:proofErr w:type="spell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инвалидов"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4 513 054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4 045 692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93 603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93 603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352 300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352 300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6 464 363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6 464 363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Подпрограмма "Совершенствование системы комплексной реабилитации и </w:t>
            </w:r>
            <w:proofErr w:type="spell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абилитации</w:t>
            </w:r>
            <w:proofErr w:type="spell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инвалидов"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3 723 758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3 723 758</w:t>
            </w:r>
          </w:p>
        </w:tc>
      </w:tr>
      <w:tr w:rsidR="00A17C01" w:rsidRPr="009C27FE" w:rsidTr="005F7504">
        <w:trPr>
          <w:trHeight w:val="300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28 749 383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25 741 692</w:t>
            </w:r>
          </w:p>
        </w:tc>
      </w:tr>
      <w:tr w:rsidR="00A17C01" w:rsidRPr="009C27FE" w:rsidTr="005F7504">
        <w:trPr>
          <w:trHeight w:val="48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39 905 222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5 277 081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и управление"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70 430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68 474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"Предупреждение, спасение, помощь"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8 785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8 785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370 000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и управление"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374 161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9 679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2 285 267 185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432 133 021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9 100 000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1 600 000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33 697 077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30 134 647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и управление"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282 982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241 082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"Предупреждение, спасение, помощь"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5 080 000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80 000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Закрытый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"Предупреждение, спасение, помощь"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2 203 188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2 203 188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578 078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578 078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и управление"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22 050 459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16 740 344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"Предупреждение, спасение, помощь"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13 648 035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13 113 106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системы обеспечения промышленной безопасности"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9 185 906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9 157 514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и управление"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1 032 800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702 800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1 490 859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1 464 859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и управление"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23 345 829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21 684 324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"Предупреждение, спасение, помощь"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20 057 639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6 553 941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системы обеспечения промышленной безопасности"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12 652 419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12 652 419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2 480 401 053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554 403 341</w:t>
            </w:r>
          </w:p>
        </w:tc>
      </w:tr>
      <w:tr w:rsidR="00A17C01" w:rsidRPr="009C27FE" w:rsidTr="005F750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"Информационное общество"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980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"Информационно-телекоммуникационная инфраструктура информационного общества и услуги, оказываемые на ее основе"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1 628 801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1 355 036</w:t>
            </w:r>
          </w:p>
        </w:tc>
      </w:tr>
      <w:tr w:rsidR="00A17C01" w:rsidRPr="009C27FE" w:rsidTr="005F7504">
        <w:trPr>
          <w:trHeight w:val="1102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"Информационная среда"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119 496 805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8 383 338</w:t>
            </w:r>
          </w:p>
        </w:tc>
      </w:tr>
      <w:tr w:rsidR="00A17C01" w:rsidRPr="009C27FE" w:rsidTr="005F7504">
        <w:trPr>
          <w:trHeight w:val="1873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"Информационно-телекоммуникационная инфраструктура информационного общества и услуги, оказываемые на ее основе"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752 048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685 370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121 877 654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10 423 744</w:t>
            </w:r>
          </w:p>
        </w:tc>
      </w:tr>
      <w:tr w:rsidR="00A17C01" w:rsidRPr="009C27FE" w:rsidTr="005F750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Государственная программа Российской Федерации "Космическая деятельность России"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"Приоритетные инновационные проекты ракетно-космической промышленности"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1 777 530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1 777 530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13 302 328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13 302 328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"Приоритетные инновационные проекты ракетно-космической промышленности"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19 554 243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19 554 243</w:t>
            </w:r>
          </w:p>
        </w:tc>
      </w:tr>
      <w:tr w:rsidR="00A17C01" w:rsidRPr="009C27FE" w:rsidTr="005F7504">
        <w:trPr>
          <w:trHeight w:val="211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реализации государственной программы Российской Федерации "Космическая деятельность России"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821 392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821 392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"Приоритетные инновационные проекты ракетно-космической промышленности"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15 328 998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13 034 743</w:t>
            </w:r>
          </w:p>
        </w:tc>
      </w:tr>
      <w:tr w:rsidR="00A17C01" w:rsidRPr="009C27FE" w:rsidTr="005F7504">
        <w:trPr>
          <w:trHeight w:val="211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реализации государственной программы Российской Федерации "Космическая деятельность России"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1 902 847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1 902 847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"Приоритетные инновационные проекты ракетно-космической промышленности"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2 744 563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2 744 563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55 431 901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53 137 646</w:t>
            </w:r>
          </w:p>
        </w:tc>
      </w:tr>
      <w:tr w:rsidR="00A17C01" w:rsidRPr="009C27FE" w:rsidTr="005F7504">
        <w:trPr>
          <w:trHeight w:val="54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доступным и комфортным жильем граждан России"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476 947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259 596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951 202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951 202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доступным и комфортным жильем граждан России"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1 858 442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1 599 209</w:t>
            </w:r>
          </w:p>
        </w:tc>
      </w:tr>
      <w:tr w:rsidR="00A17C01" w:rsidRPr="009C27FE" w:rsidTr="005F7504">
        <w:trPr>
          <w:trHeight w:val="169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услугами жилищно-коммунального хозяйства граждан России"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4 593 664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3 735 584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доступным и комфортным жильем граждан России"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1 816 219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927 374</w:t>
            </w:r>
          </w:p>
        </w:tc>
      </w:tr>
      <w:tr w:rsidR="00A17C01" w:rsidRPr="009C27FE" w:rsidTr="005F7504">
        <w:trPr>
          <w:trHeight w:val="169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услугами жилищно-коммунального хозяйства граждан России"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1 496 313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1 496 313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3 000 </w:t>
            </w:r>
            <w:proofErr w:type="spell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3 000 </w:t>
            </w:r>
            <w:proofErr w:type="spell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доступным и комфортным жильем граждан России"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3 800 000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доступным и комфортным жильем граждан России"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566 455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159 244</w:t>
            </w:r>
          </w:p>
        </w:tc>
      </w:tr>
      <w:tr w:rsidR="00A17C01" w:rsidRPr="009C27FE" w:rsidTr="005F7504">
        <w:trPr>
          <w:trHeight w:val="169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услугами жилищно-коммунального хозяйства граждан России"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1 762 474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1 762 474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20 321 717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13 890 998</w:t>
            </w:r>
          </w:p>
        </w:tc>
      </w:tr>
      <w:tr w:rsidR="00A17C01" w:rsidRPr="009C27FE" w:rsidTr="005F7504">
        <w:trPr>
          <w:trHeight w:val="49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22 878 539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21 156 865</w:t>
            </w:r>
          </w:p>
        </w:tc>
      </w:tr>
      <w:tr w:rsidR="00A17C01" w:rsidRPr="009C27FE" w:rsidTr="005F7504">
        <w:trPr>
          <w:trHeight w:val="25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реализации государственной программы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1 381 346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950 253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2 995 688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2 995 688</w:t>
            </w:r>
          </w:p>
        </w:tc>
      </w:tr>
      <w:tr w:rsidR="00A17C01" w:rsidRPr="009C27FE" w:rsidTr="005F7504">
        <w:trPr>
          <w:trHeight w:val="25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реализации государственной программы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2 168 397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1 528 065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Конкурс с ограниченным участием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22 377 663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22 377 663</w:t>
            </w:r>
          </w:p>
        </w:tc>
      </w:tr>
      <w:tr w:rsidR="00A17C01" w:rsidRPr="009C27FE" w:rsidTr="005F7504">
        <w:trPr>
          <w:trHeight w:val="25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Конкурс с ограниченным участием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реализации государственной программы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3 230 766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1 833 678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1 300 000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17C01" w:rsidRPr="009C27FE" w:rsidTr="005F7504">
        <w:trPr>
          <w:trHeight w:val="25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реализации государственной программы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3 240 000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17C01" w:rsidRPr="009C27FE" w:rsidTr="005F7504">
        <w:trPr>
          <w:trHeight w:val="27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 (подрядчика, исполнителя), установленный Правительством Российской Федерации в соответствии со ст. 111 Федерального закона № 44-ФЗ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43 182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312 936 404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41 249 682</w:t>
            </w:r>
          </w:p>
        </w:tc>
      </w:tr>
      <w:tr w:rsidR="00A17C01" w:rsidRPr="009C27FE" w:rsidTr="005F7504">
        <w:trPr>
          <w:trHeight w:val="25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реализации государственной программы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9 284 178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9 284 178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381 836 163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101 376 071</w:t>
            </w:r>
          </w:p>
        </w:tc>
      </w:tr>
      <w:tr w:rsidR="00A17C01" w:rsidRPr="009C27FE" w:rsidTr="005F750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"Охрана окружающей среды"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"Регулирование качества окружающей среды"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20 594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20 594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"Биологическое разнообразие России"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19 500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19 500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"Регулирование качества окружающей среды"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2 428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2 428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4 031 000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4 031 000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"Биологическое разнообразие России"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100 311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100 311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"Регулирование качества окружающей среды"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67 293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67 293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"Биологическое разнообразие России"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3 120 854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3 101 524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"Гидрометеорология и мониторинг окружающей среды"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793 704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793 704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"Регулирование качества окружающей среды"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4 761 185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4 761 185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"Биологическое разнообразие России"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397 300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397 300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"Гидрометеорология и мониторинг окружающей среды"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2 823 282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2 823 282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"Регулирование качества окружающей среды"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1 386 500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1 386 500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Конкурс с ограниченным участием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"Гидрометеорология и мониторинг окружающей среды"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10 019 590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10 019 590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"Биологическое разнообразие России"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9 049 585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8 974 875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"Гидрометеорология и мониторинг окружающей среды"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193 266 038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192 990 806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"Регулирование качества окружающей среды"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17 882 088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17 765 334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247 741 253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247 255 226</w:t>
            </w:r>
          </w:p>
        </w:tc>
      </w:tr>
      <w:tr w:rsidR="00A17C01" w:rsidRPr="009C27FE" w:rsidTr="005F750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авиационной промышленности"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"Вертолетостроение"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18 354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18 354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187 232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187 232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82 366 434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81 779 997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"Самолетостроение"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21 387 794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20 473 641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"Самолетостроение"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766 849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766 849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"Самолетостроение"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349 191 623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131 625 696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"Авиационное двигателестроение"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105 342 500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105 342 500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"Самолетостроение"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5 433 046 065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4 263 038 192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5 992 306 851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4 603 232 462</w:t>
            </w:r>
          </w:p>
        </w:tc>
      </w:tr>
      <w:tr w:rsidR="00A17C01" w:rsidRPr="009C27FE" w:rsidTr="005F750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атомного энергопромышленного комплекса"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90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Подпрограмма "Расширение мощностей </w:t>
            </w:r>
            <w:proofErr w:type="spell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электрогенерации</w:t>
            </w:r>
            <w:proofErr w:type="spell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атомных электростанций на территории Российской Федерации"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1 745 118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1 521 760</w:t>
            </w:r>
          </w:p>
        </w:tc>
      </w:tr>
      <w:tr w:rsidR="00A17C01" w:rsidRPr="009C27FE" w:rsidTr="005F7504">
        <w:trPr>
          <w:trHeight w:val="211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"Реализация международных проектов в области использования атомной энергии и участие в деятельности международных организаций"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908 580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699 421</w:t>
            </w:r>
          </w:p>
        </w:tc>
      </w:tr>
      <w:tr w:rsidR="00A17C01" w:rsidRPr="009C27FE" w:rsidTr="005F7504">
        <w:trPr>
          <w:trHeight w:val="190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Подпрограмма "Расширение мощностей </w:t>
            </w:r>
            <w:proofErr w:type="spell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электрогенерации</w:t>
            </w:r>
            <w:proofErr w:type="spell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атомных электростанций на территории Российской Федерации"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31 637 148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27 955 263</w:t>
            </w:r>
          </w:p>
        </w:tc>
      </w:tr>
      <w:tr w:rsidR="00A17C01" w:rsidRPr="009C27FE" w:rsidTr="005F7504">
        <w:trPr>
          <w:trHeight w:val="29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Подпрограмма "Обеспечение безопасного обращения с федеральными радиоактивными отходами, поддержание в безопасном состоянии и утилизация </w:t>
            </w:r>
            <w:proofErr w:type="spell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ядерно</w:t>
            </w:r>
            <w:proofErr w:type="spell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радиационно</w:t>
            </w:r>
            <w:proofErr w:type="spell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опасных объектов ядерного наследия"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4 950 000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4 950 000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39 240 846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35 126 444</w:t>
            </w:r>
          </w:p>
        </w:tc>
      </w:tr>
      <w:tr w:rsidR="005F7504" w:rsidRPr="009C27FE" w:rsidTr="005F7504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7504" w:rsidRPr="009C27FE" w:rsidRDefault="005F7504" w:rsidP="005F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50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внешнеэкономической деятельности"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911 874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911 874</w:t>
            </w:r>
          </w:p>
        </w:tc>
      </w:tr>
      <w:tr w:rsidR="00A17C01" w:rsidRPr="009C27FE" w:rsidTr="005F7504">
        <w:trPr>
          <w:trHeight w:val="211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"Реализация приоритетных направлений внешнеэкономической деятельности в процессе международного экономического сотрудничества"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531 254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531 254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1 443 128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1 443 128</w:t>
            </w:r>
          </w:p>
        </w:tc>
      </w:tr>
      <w:tr w:rsidR="00A17C01" w:rsidRPr="009C27FE" w:rsidTr="005F750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Государственная программа Российской Федерации "Развитие здравоохранения"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32 285 812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26 882 895</w:t>
            </w:r>
          </w:p>
        </w:tc>
      </w:tr>
      <w:tr w:rsidR="00A17C01" w:rsidRPr="009C27FE" w:rsidTr="005F7504">
        <w:trPr>
          <w:trHeight w:val="232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и внедрение инновационных методов диагностики, профилактики и лечения, а также основ персонализированной медицины"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4 057 893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3 425 115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218 627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133 694</w:t>
            </w:r>
          </w:p>
        </w:tc>
      </w:tr>
      <w:tr w:rsidR="00A17C01" w:rsidRPr="009C27FE" w:rsidTr="005F7504">
        <w:trPr>
          <w:trHeight w:val="232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и внедрение инновационных методов диагностики, профилактики и лечения, а также основ персонализированной медицины"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44 720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44 720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146 966 041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138 825 530</w:t>
            </w:r>
          </w:p>
        </w:tc>
      </w:tr>
      <w:tr w:rsidR="00A17C01" w:rsidRPr="009C27FE" w:rsidTr="005F7504">
        <w:trPr>
          <w:trHeight w:val="232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и внедрение инновационных методов диагностики, профилактики и лечения, а также основ персонализированной медицины"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28 514 331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28 514 331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148 319 044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122 252 288</w:t>
            </w:r>
          </w:p>
        </w:tc>
      </w:tr>
      <w:tr w:rsidR="00A17C01" w:rsidRPr="009C27FE" w:rsidTr="005F7504">
        <w:trPr>
          <w:trHeight w:val="232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и внедрение инновационных методов диагностики, профилактики и лечения, а также основ персонализированной медицины"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24 376 452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14 748 377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кадровых ресурсов в здравоохранении"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2 123 283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1 993 294</w:t>
            </w:r>
          </w:p>
        </w:tc>
      </w:tr>
      <w:tr w:rsidR="00A17C01" w:rsidRPr="009C27FE" w:rsidTr="005F7504">
        <w:trPr>
          <w:trHeight w:val="148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4 069 939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3 071 568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международных отношений в сфере охраны здоровья"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29 206 682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27 266 580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"Экспертиза и контрольно-надзорные функции в сфере охраны здоровья"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3 971 086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3 947 674</w:t>
            </w:r>
          </w:p>
        </w:tc>
      </w:tr>
      <w:tr w:rsidR="00A17C01" w:rsidRPr="009C27FE" w:rsidTr="005F7504">
        <w:trPr>
          <w:trHeight w:val="31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290 578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290 000</w:t>
            </w:r>
          </w:p>
        </w:tc>
      </w:tr>
      <w:tr w:rsidR="00A17C01" w:rsidRPr="009C27FE" w:rsidTr="005F7504">
        <w:trPr>
          <w:trHeight w:val="148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4 500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международных отношений в сфере охраны здоровья"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192 000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192 000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"Экспертиза и контрольно-надзорные функции в сфере охраны здоровья"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318 778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315 840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8 656 035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7 979 745</w:t>
            </w:r>
          </w:p>
        </w:tc>
      </w:tr>
      <w:tr w:rsidR="00A17C01" w:rsidRPr="009C27FE" w:rsidTr="005F7504">
        <w:trPr>
          <w:trHeight w:val="232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и внедрение инновационных методов диагностики, профилактики и лечения, а также основ персонализированной медицины"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2 410 837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2 407 775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международных отношений в сфере охраны здоровья"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4 325 164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3 567 886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"Экспертиза и контрольно-надзорные функции в сфере охраны здоровья"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818 128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650 428</w:t>
            </w:r>
          </w:p>
        </w:tc>
      </w:tr>
      <w:tr w:rsidR="00A17C01" w:rsidRPr="009C27FE" w:rsidTr="005F7504">
        <w:trPr>
          <w:trHeight w:val="232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и внедрение инновационных методов диагностики, профилактики и лечения, а также основ персонализированной медицины"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300 000</w:t>
            </w:r>
          </w:p>
        </w:tc>
      </w:tr>
      <w:tr w:rsidR="00A17C01" w:rsidRPr="009C27FE" w:rsidTr="005F7504">
        <w:trPr>
          <w:trHeight w:val="148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303 648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303 648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Конкурс с ограниченным участием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24 385 409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20 529 667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Конкурс с ограниченным участием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113 625 901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52 663 612</w:t>
            </w:r>
          </w:p>
        </w:tc>
      </w:tr>
      <w:tr w:rsidR="00A17C01" w:rsidRPr="009C27FE" w:rsidTr="005F7504">
        <w:trPr>
          <w:trHeight w:val="27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 (подрядчика, исполнителя), установленный Правительством Российской Федерации в соответствии со ст. 111 Федерального закона № 44-ФЗ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3 987 227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3 718 358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2 023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3 014 018 480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2 734 156 205</w:t>
            </w:r>
          </w:p>
        </w:tc>
      </w:tr>
      <w:tr w:rsidR="00A17C01" w:rsidRPr="009C27FE" w:rsidTr="005F7504">
        <w:trPr>
          <w:trHeight w:val="232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и внедрение инновационных методов диагностики, профилактики и лечения, а также основ персонализированной медицины"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350 223 837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342 122 129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кадровых ресурсов в здравоохранении"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10 413 667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9 672 122</w:t>
            </w:r>
          </w:p>
        </w:tc>
      </w:tr>
      <w:tr w:rsidR="00A17C01" w:rsidRPr="009C27FE" w:rsidTr="005F7504">
        <w:trPr>
          <w:trHeight w:val="148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35 499 891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31 861 624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международных отношений в сфере охраны здоровья"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151 194 737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136 925 946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"Экспертиза и контрольно-надзорные функции в сфере охраны здоровья"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82 085 714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81 546 459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4 046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4 227 208 443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3 800 309 509</w:t>
            </w:r>
          </w:p>
        </w:tc>
      </w:tr>
      <w:tr w:rsidR="00A17C01" w:rsidRPr="009C27FE" w:rsidTr="005F750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культуры и туризма"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376 600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178 197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"Искусство"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7 610 132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5 129 921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"Наследие"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142 319 800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142 116 176</w:t>
            </w:r>
          </w:p>
        </w:tc>
      </w:tr>
      <w:tr w:rsidR="00A17C01" w:rsidRPr="009C27FE" w:rsidTr="005F7504">
        <w:trPr>
          <w:trHeight w:val="169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условий реализации государственной программы Российской Федерации "Развитие культуры и туризма"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640 000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640 000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"Искусство"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272 000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"Искусство"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582 640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282 640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"Туризм"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150 000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"Искусство"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320 000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320 000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27 511 984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20 353 442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"Искусство"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6 270 564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4 411 568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"Наследие"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500 000</w:t>
            </w:r>
          </w:p>
        </w:tc>
      </w:tr>
      <w:tr w:rsidR="00A17C01" w:rsidRPr="009C27FE" w:rsidTr="005F7504">
        <w:trPr>
          <w:trHeight w:val="169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условий реализации государственной программы Российской Федерации "Развитие культуры и туризма"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5 192 000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5 192 000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"Туризм"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1 000 </w:t>
            </w:r>
            <w:proofErr w:type="spell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1 000 </w:t>
            </w:r>
            <w:proofErr w:type="spell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</w:tr>
      <w:tr w:rsidR="00A17C01" w:rsidRPr="009C27FE" w:rsidTr="005F7504">
        <w:trPr>
          <w:trHeight w:val="27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 (подрядчика, исполнителя), установленный Правительством Российской Федерации в соответствии со ст. 111 Федерального закона № 44-ФЗ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"Искусство"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61 092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61 092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2 275 684 382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1 441 844 048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"Искусство"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674 346 020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475 889 808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"Наследие"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248 390 054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178 987 450</w:t>
            </w:r>
          </w:p>
        </w:tc>
      </w:tr>
      <w:tr w:rsidR="00A17C01" w:rsidRPr="009C27FE" w:rsidTr="005F7504">
        <w:trPr>
          <w:trHeight w:val="169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условий реализации государственной программы Российской Федерации "Развитие культуры и туризма"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3 891 406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3 829 048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"Туризм"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10 503 038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4 192 714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"Искусство"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4 157 210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3 806 006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"Наследие"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3 958 565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3 913 561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"Туризм"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442 091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442 091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"Искусство"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67 289 140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62 480 242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"Наследие"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126 370 708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52 458 503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"Туризм"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384 174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384 174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3 608 223 601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2 408 562 681</w:t>
            </w:r>
          </w:p>
        </w:tc>
      </w:tr>
      <w:tr w:rsidR="00A17C01" w:rsidRPr="009C27FE" w:rsidTr="005F750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образования"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1 543 420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14 881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дошкольного и общего образования"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290 361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283 128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46 687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31 096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Конкурс с ограниченным участием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58 253 588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103 141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103 141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51 660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51 660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142 936 925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124 682 849</w:t>
            </w:r>
          </w:p>
        </w:tc>
      </w:tr>
      <w:tr w:rsidR="00A17C01" w:rsidRPr="009C27FE" w:rsidTr="005F7504">
        <w:trPr>
          <w:trHeight w:val="169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Подпрограмма "Развитие </w:t>
            </w:r>
            <w:proofErr w:type="gram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дополнительного</w:t>
            </w:r>
            <w:proofErr w:type="gram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образования детей и реализация мероприятий молодежной политики"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278 660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210 965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дошкольного и общего образования"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4 064 972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3 353 898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90 367 775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78 921 667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3 788 485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3 361 208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644 721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236 127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дошкольного и общего образования"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26 815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26 815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1 908 846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1 875 640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459 590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194 390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Конкурс с ограниченным участием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13 036 518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9 617 682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19 699 687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19 699 687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42 188 669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40 750 747</w:t>
            </w:r>
          </w:p>
        </w:tc>
      </w:tr>
      <w:tr w:rsidR="00A17C01" w:rsidRPr="009C27FE" w:rsidTr="005F7504">
        <w:trPr>
          <w:trHeight w:val="169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Подпрограмма "Развитие </w:t>
            </w:r>
            <w:proofErr w:type="gram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дополнительного</w:t>
            </w:r>
            <w:proofErr w:type="gram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образования детей и реализация мероприятий молодежной политики"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117 660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117 660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дошкольного и общего образования"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363 417 541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348 337 792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49 346 503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36 786 592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69 583 265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57 968 955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862 155 487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726 626 578</w:t>
            </w:r>
          </w:p>
        </w:tc>
      </w:tr>
      <w:tr w:rsidR="00A17C01" w:rsidRPr="009C27FE" w:rsidTr="005F7504">
        <w:trPr>
          <w:trHeight w:val="55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20 105 626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10 168 608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транспортного и специального машиностроения"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35 562 812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35 562 812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179 140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179 140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136 150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транспортного и специального машиностроения"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19 147 121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14 218 584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24 486 638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19 582 103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производства сре</w:t>
            </w:r>
            <w:proofErr w:type="gram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дств пр</w:t>
            </w:r>
            <w:proofErr w:type="gram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оизводства"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65 760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65 760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транспортного и специального машиностроения"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740 849 742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565 124 260</w:t>
            </w:r>
          </w:p>
        </w:tc>
      </w:tr>
      <w:tr w:rsidR="00A17C01" w:rsidRPr="009C27FE" w:rsidTr="005F7504">
        <w:trPr>
          <w:trHeight w:val="190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легкой и текстильной промышленности, народных художественных промыслов, индустрии детских товаров"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2 872 759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2 872 759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производства сре</w:t>
            </w:r>
            <w:proofErr w:type="gram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дств пр</w:t>
            </w:r>
            <w:proofErr w:type="gram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оизводства"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516 017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516 017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транспортного и специального машиностроения"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10 863 562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9 744 980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транспортного и специального машиностроения"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107 831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107 831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производства сре</w:t>
            </w:r>
            <w:proofErr w:type="gram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дств пр</w:t>
            </w:r>
            <w:proofErr w:type="gram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оизводства"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20 180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20 180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транспортного и специального машиностроения"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1 107 526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1 107 526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производства традиционных и новых материалов"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45 550 000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45 550 000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транспортного и специального машиностроения"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2 516 000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2 516 000</w:t>
            </w:r>
          </w:p>
        </w:tc>
      </w:tr>
      <w:tr w:rsidR="00A17C01" w:rsidRPr="009C27FE" w:rsidTr="005F7504">
        <w:trPr>
          <w:trHeight w:val="190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легкой и текстильной промышленности, народных художественных промыслов, индустрии детских товаров"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42 475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42 475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производства сре</w:t>
            </w:r>
            <w:proofErr w:type="gram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дств пр</w:t>
            </w:r>
            <w:proofErr w:type="gram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оизводства"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25 127 778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25 127 778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производства традиционных и новых материалов"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13 785 756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13 785 756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транспортного и специального машиностроения"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67 645 222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66 070 736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1 010 688 094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812 363 304</w:t>
            </w:r>
          </w:p>
        </w:tc>
      </w:tr>
      <w:tr w:rsidR="00A17C01" w:rsidRPr="009C27FE" w:rsidTr="005F7504">
        <w:trPr>
          <w:trHeight w:val="4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Государственная программа Российской Федерации "Развитие </w:t>
            </w:r>
            <w:proofErr w:type="spellStart"/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рыбохозяйственного</w:t>
            </w:r>
            <w:proofErr w:type="spellEnd"/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комплекса"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"Наука и инновации"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13 019 837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10 641 505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"Наука и инновации"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1 692 029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1 394 439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"Наука и инновации"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29 214 649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20 055 193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Подпрограмма "Развитие </w:t>
            </w:r>
            <w:proofErr w:type="spell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аквакультуры</w:t>
            </w:r>
            <w:proofErr w:type="spell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47 426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47 426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43 973 941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32 138 564</w:t>
            </w:r>
          </w:p>
        </w:tc>
      </w:tr>
      <w:tr w:rsidR="00A17C01" w:rsidRPr="009C27FE" w:rsidTr="005F7504">
        <w:trPr>
          <w:trHeight w:val="55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судостроения и техники для освоения шельфовых месторождений"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Подпрограмма "Развитие </w:t>
            </w:r>
            <w:proofErr w:type="gram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судостроительной</w:t>
            </w:r>
            <w:proofErr w:type="gram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науки"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7 097 839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5 370 545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Подпрограмма "Развитие </w:t>
            </w:r>
            <w:proofErr w:type="gram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судостроительной</w:t>
            </w:r>
            <w:proofErr w:type="gram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науки"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576 517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576 517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Подпрограмма "Развитие </w:t>
            </w:r>
            <w:proofErr w:type="gram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судостроительной</w:t>
            </w:r>
            <w:proofErr w:type="gramEnd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науки"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43 261 139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37 051 328</w:t>
            </w:r>
          </w:p>
        </w:tc>
      </w:tr>
      <w:tr w:rsidR="00A17C01" w:rsidRPr="009C27FE" w:rsidTr="005F7504">
        <w:trPr>
          <w:trHeight w:val="190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технологического потенциала гражданского судостроения и техники для освоения шельфовых месторождений"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1 066 210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1 066 210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2 938 436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2 214 013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"Государственная поддержка"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1 796 679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1 602 154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349 920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349 920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"Государственная поддержка"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34 369 </w:t>
            </w:r>
            <w:proofErr w:type="spell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369</w:t>
            </w:r>
            <w:proofErr w:type="spellEnd"/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34 369 </w:t>
            </w:r>
            <w:proofErr w:type="spellStart"/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369</w:t>
            </w:r>
            <w:proofErr w:type="spellEnd"/>
          </w:p>
        </w:tc>
      </w:tr>
      <w:tr w:rsidR="00A17C01" w:rsidRPr="009C27FE" w:rsidTr="005F7504">
        <w:trPr>
          <w:trHeight w:val="190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технологического потенциала гражданского судостроения и техники для освоения шельфовых месторождений"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16 998 232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16 998 232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108 454 341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99 598 287</w:t>
            </w:r>
          </w:p>
        </w:tc>
      </w:tr>
      <w:tr w:rsidR="00A17C01" w:rsidRPr="009C27FE" w:rsidTr="005F750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транспортной системы"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"Дорожное хозяйство"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83 278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83 278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"Железнодорожный транспорт"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109 482 239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16 378 099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"Морской и речной транспорт"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3 356 139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3 352 454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"Надзор в сфере транспорта"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1 172 894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"Дорожное хозяйство"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180 787 856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3 047 486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"Морской и речной транспорт"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14 694 270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12 260 134</w:t>
            </w:r>
          </w:p>
        </w:tc>
      </w:tr>
      <w:tr w:rsidR="00A17C01" w:rsidRPr="009C27FE" w:rsidTr="005F7504">
        <w:trPr>
          <w:trHeight w:val="846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"Надзор в сфере транспорта"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167 744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309 744 421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35 121 451</w:t>
            </w:r>
          </w:p>
        </w:tc>
      </w:tr>
      <w:tr w:rsidR="00A17C01" w:rsidRPr="009C27FE" w:rsidTr="005F7504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фармацевтической и медицинской промышленности"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производства лекарственных средств"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352 268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352 268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производства лекарственных средств"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254 244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254 244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производства медицинских изделий"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145 000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145 000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3 287 564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2 634 202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производства лекарственных средств"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5 187 391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5 027 645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производства медицинских изделий"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789 542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789 542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8 245 364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3 857 859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"Комплексное развитие фармацевтической и медицинской промышленности"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598 960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541 872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2 400 000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2 400 000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производства лекарственных средств"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3 561 000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3 561 000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производства медицинских изделий"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83 266 085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17 366 085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28 830 775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28 656 380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"Комплексное развитие фармацевтической и медицинской промышленности"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11 790 072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11 638 210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производства лекарственных средств"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3 626 824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3 626 824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производства медицинских изделий"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27 754 051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19 864 064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180 089 139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100 715 195</w:t>
            </w:r>
          </w:p>
        </w:tc>
      </w:tr>
      <w:tr w:rsidR="00A17C01" w:rsidRPr="009C27FE" w:rsidTr="005F750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физической культуры и спорта"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5 102 185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4 724 988</w:t>
            </w:r>
          </w:p>
        </w:tc>
      </w:tr>
      <w:tr w:rsidR="00A17C01" w:rsidRPr="009C27FE" w:rsidTr="005F7504">
        <w:trPr>
          <w:trHeight w:val="148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1 479 586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1 303 161</w:t>
            </w:r>
          </w:p>
        </w:tc>
      </w:tr>
      <w:tr w:rsidR="00A17C01" w:rsidRPr="009C27FE" w:rsidTr="005F7504">
        <w:trPr>
          <w:trHeight w:val="148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298 950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298 950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69 071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69 071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15 701 519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10 400 257</w:t>
            </w:r>
          </w:p>
        </w:tc>
      </w:tr>
      <w:tr w:rsidR="00A17C01" w:rsidRPr="009C27FE" w:rsidTr="005F7504">
        <w:trPr>
          <w:trHeight w:val="148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9 453 408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9 453 408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664 798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664 798</w:t>
            </w:r>
          </w:p>
        </w:tc>
      </w:tr>
      <w:tr w:rsidR="00A17C01" w:rsidRPr="009C27FE" w:rsidTr="005F7504">
        <w:trPr>
          <w:trHeight w:val="138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6 400 594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4 309 582</w:t>
            </w:r>
          </w:p>
        </w:tc>
      </w:tr>
      <w:tr w:rsidR="00A17C01" w:rsidRPr="009C27FE" w:rsidTr="005F7504">
        <w:trPr>
          <w:trHeight w:val="1301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5 500 000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5 500 000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21 810 846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9 732 537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66 480 957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46 456 752</w:t>
            </w:r>
          </w:p>
        </w:tc>
      </w:tr>
      <w:tr w:rsidR="00A17C01" w:rsidRPr="009C27FE" w:rsidTr="005F7504">
        <w:trPr>
          <w:trHeight w:val="55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"Развитие электронной и радиоэлектронной промышленности"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1 293 498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1 293 498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64 350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50 050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36 476 626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33 655 378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37 834 474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34 998 926</w:t>
            </w:r>
          </w:p>
        </w:tc>
      </w:tr>
      <w:tr w:rsidR="00A17C01" w:rsidRPr="009C27FE" w:rsidTr="005F750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"Содействие занятости населения"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180 871 919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88 107 528</w:t>
            </w:r>
          </w:p>
        </w:tc>
      </w:tr>
      <w:tr w:rsidR="00A17C01" w:rsidRPr="009C27FE" w:rsidTr="005F7504">
        <w:trPr>
          <w:trHeight w:val="148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23 352 073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17 199 647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институтов рынка труда"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70 067 781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58 304 167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56 000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56 000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институтов рынка труда"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388 125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388 125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институтов рынка труда"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8 819 000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8 819 000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616 339 247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4 700 000</w:t>
            </w:r>
          </w:p>
        </w:tc>
      </w:tr>
      <w:tr w:rsidR="00A17C01" w:rsidRPr="009C27FE" w:rsidTr="005F7504">
        <w:trPr>
          <w:trHeight w:val="148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400 000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институтов рынка труда"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31 401 253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29 331 800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452 176 206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277 562 006</w:t>
            </w:r>
          </w:p>
        </w:tc>
      </w:tr>
      <w:tr w:rsidR="00A17C01" w:rsidRPr="009C27FE" w:rsidTr="005F7504">
        <w:trPr>
          <w:trHeight w:val="148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103 177 498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94 734 063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"Безопасный труд"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4 327 571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4 327 571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институтов рынка труда"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161 931 092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140 922 328</w:t>
            </w:r>
          </w:p>
        </w:tc>
      </w:tr>
      <w:tr w:rsidR="00A17C01" w:rsidRPr="009C27FE" w:rsidTr="005F7504">
        <w:trPr>
          <w:trHeight w:val="148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6 082 084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5 516 842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институтов рынка труда"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63 590 784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61 122 669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институтов рынка труда"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892 502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874 582</w:t>
            </w:r>
          </w:p>
        </w:tc>
      </w:tr>
      <w:tr w:rsidR="00A17C01" w:rsidRPr="009C27FE" w:rsidTr="005F7504">
        <w:trPr>
          <w:trHeight w:val="148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401 727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401 727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институтов рынка труда"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1 061 597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1 061 597</w:t>
            </w:r>
          </w:p>
        </w:tc>
      </w:tr>
      <w:tr w:rsidR="00A17C01" w:rsidRPr="009C27FE" w:rsidTr="005F7504">
        <w:trPr>
          <w:trHeight w:val="148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15 800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15 800</w:t>
            </w:r>
          </w:p>
        </w:tc>
      </w:tr>
      <w:tr w:rsidR="00A17C01" w:rsidRPr="009C27FE" w:rsidTr="005F7504">
        <w:trPr>
          <w:trHeight w:val="148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698 645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698 645</w:t>
            </w:r>
          </w:p>
        </w:tc>
      </w:tr>
      <w:tr w:rsidR="00A17C01" w:rsidRPr="009C27FE" w:rsidTr="005F7504">
        <w:trPr>
          <w:trHeight w:val="85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"Развитие институтов рынка труда"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18 109 829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17 984 179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1 744 160 731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812 308 276</w:t>
            </w:r>
          </w:p>
        </w:tc>
      </w:tr>
      <w:tr w:rsidR="00A17C01" w:rsidRPr="009C27FE" w:rsidTr="005F750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"Социальная поддержка граждан"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153 340 182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127 230 337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"Модернизация и развитие социального обслуживания населения"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296 044 192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260 131 059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7 551 765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3 716 982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53 640 633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43 602 730</w:t>
            </w:r>
          </w:p>
        </w:tc>
      </w:tr>
      <w:tr w:rsidR="00A17C01" w:rsidRPr="009C27FE" w:rsidTr="005F7504">
        <w:trPr>
          <w:trHeight w:val="190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621 273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621 273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"Модернизация и развитие социального обслуживания населения"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935 595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935 595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"Старшее поколение"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7 632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7 632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Конкурс с ограниченным участием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"Модернизация и развитие социального обслуживания населения"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29 128 168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24 688 997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500 000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"Модернизация и развитие социального обслуживания населения"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5 460 000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3 050 000</w:t>
            </w:r>
          </w:p>
        </w:tc>
      </w:tr>
      <w:tr w:rsidR="00A17C01" w:rsidRPr="009C27FE" w:rsidTr="005F7504">
        <w:trPr>
          <w:trHeight w:val="190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Открытый конкурс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2 900 000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1 450 000</w:t>
            </w:r>
          </w:p>
        </w:tc>
      </w:tr>
      <w:tr w:rsidR="00A17C01" w:rsidRPr="009C27FE" w:rsidTr="005F7504">
        <w:trPr>
          <w:trHeight w:val="27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 (подрядчика, исполнителя), установленный Правительством Российской Федерации в соответствии со ст. 111 Федерального закона № 44-ФЗ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489 876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452 508</w:t>
            </w:r>
          </w:p>
        </w:tc>
      </w:tr>
      <w:tr w:rsidR="00A17C01" w:rsidRPr="009C27FE" w:rsidTr="005F7504">
        <w:trPr>
          <w:trHeight w:val="27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 (подрядчика, исполнителя), установленный Правительством Российской Федерации в соответствии со ст. 111 Федерального закона № 44-ФЗ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"Модернизация и развитие социального обслуживания населения"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221 030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780 529 084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720 413 333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"Модернизация и развитие социального обслуживания населения"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137 278 245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119 122 420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2 190 321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2 190 321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27 903 376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17 418 413</w:t>
            </w:r>
          </w:p>
        </w:tc>
      </w:tr>
      <w:tr w:rsidR="00A17C01" w:rsidRPr="009C27FE" w:rsidTr="005F7504">
        <w:trPr>
          <w:trHeight w:val="190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148 582 297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140 004 077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"Старшее поколение"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5 370 057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5 370 057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"Модернизация и развитие социального обслуживания населения"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59 686 294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52 064 349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4 405 759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4 405 753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2 850 847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2 708 871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"Старшее поколение"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1 864 435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1 131 501</w:t>
            </w:r>
          </w:p>
        </w:tc>
      </w:tr>
      <w:tr w:rsidR="00A17C01" w:rsidRPr="009C27FE" w:rsidTr="005F7504">
        <w:trPr>
          <w:trHeight w:val="64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153 600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141 208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"Модернизация и развитие социального обслуживания населения"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173 125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173 125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182 588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134 888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"Модернизация и развитие социального обслуживания населения"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68 643 523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66 963 625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государственной поддержки семей, имеющих детей"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609 583 529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554 135 755</w:t>
            </w:r>
          </w:p>
        </w:tc>
      </w:tr>
      <w:tr w:rsidR="00A17C01" w:rsidRPr="009C27FE" w:rsidTr="005F7504">
        <w:trPr>
          <w:trHeight w:val="127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15 293 786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15 293 786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"Старшее поколение"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5 154 551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5 154 551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2 122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2 420 685 761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2 173 213 146</w:t>
            </w:r>
          </w:p>
        </w:tc>
      </w:tr>
      <w:tr w:rsidR="00A17C01" w:rsidRPr="009C27FE" w:rsidTr="005F750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</w:tr>
      <w:tr w:rsidR="00A17C01" w:rsidRPr="009C27FE" w:rsidTr="005F7504">
        <w:trPr>
          <w:trHeight w:val="1052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85 718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24 520</w:t>
            </w:r>
          </w:p>
        </w:tc>
      </w:tr>
      <w:tr w:rsidR="00A17C01" w:rsidRPr="009C27FE" w:rsidTr="005F7504">
        <w:trPr>
          <w:trHeight w:val="1030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1 242 606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1 242 606</w:t>
            </w:r>
          </w:p>
        </w:tc>
      </w:tr>
      <w:tr w:rsidR="00A17C01" w:rsidRPr="009C27FE" w:rsidTr="005F7504">
        <w:trPr>
          <w:trHeight w:val="874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Подпрограмма "Инвестиционный климат"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8 799 063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8 799 063</w:t>
            </w:r>
          </w:p>
        </w:tc>
      </w:tr>
      <w:tr w:rsidR="00A17C01" w:rsidRPr="009C27FE" w:rsidTr="005F7504">
        <w:trPr>
          <w:trHeight w:val="383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10 127 387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10 066 189</w:t>
            </w:r>
          </w:p>
        </w:tc>
      </w:tr>
      <w:tr w:rsidR="00A17C01" w:rsidRPr="009C27FE" w:rsidTr="005F750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Государственная программа Российской Федерации "Юстиция"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432 484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394 159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432 484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394 159</w:t>
            </w:r>
          </w:p>
        </w:tc>
      </w:tr>
      <w:tr w:rsidR="00A17C01" w:rsidRPr="009C27FE" w:rsidTr="005F7504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7C01" w:rsidRPr="009C27FE" w:rsidRDefault="00A17C01" w:rsidP="00540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</w:tr>
      <w:tr w:rsidR="00A17C01" w:rsidRPr="009C27FE" w:rsidTr="005F7504">
        <w:trPr>
          <w:trHeight w:val="885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</w:p>
        </w:tc>
        <w:tc>
          <w:tcPr>
            <w:tcW w:w="1164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578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721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749" w:type="pct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Сумма фактической оплаты по контрактам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Муниципальный уровень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1 574 399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1 484 395</w:t>
            </w:r>
          </w:p>
        </w:tc>
      </w:tr>
      <w:tr w:rsidR="00A17C01" w:rsidRPr="009C27FE" w:rsidTr="005F7504">
        <w:trPr>
          <w:trHeight w:val="106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10 788 961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6 333 676</w:t>
            </w:r>
          </w:p>
        </w:tc>
      </w:tr>
      <w:tr w:rsidR="00A17C01" w:rsidRPr="009C27FE" w:rsidTr="005F7504">
        <w:trPr>
          <w:trHeight w:val="435"/>
        </w:trPr>
        <w:tc>
          <w:tcPr>
            <w:tcW w:w="1068" w:type="pct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8" w:space="0" w:color="959595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Уровень субъекта РФ</w:t>
            </w:r>
          </w:p>
        </w:tc>
        <w:tc>
          <w:tcPr>
            <w:tcW w:w="720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1164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&lt;НЕ ОПРЕДЕЛЕНО&gt;</w:t>
            </w:r>
          </w:p>
        </w:tc>
        <w:tc>
          <w:tcPr>
            <w:tcW w:w="578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32 279 465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31 912 553</w:t>
            </w:r>
          </w:p>
        </w:tc>
      </w:tr>
      <w:tr w:rsidR="00A17C01" w:rsidRPr="009C27FE" w:rsidTr="005F7504">
        <w:trPr>
          <w:trHeight w:val="315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44 642 825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39 730 624</w:t>
            </w:r>
          </w:p>
        </w:tc>
      </w:tr>
      <w:tr w:rsidR="00A17C01" w:rsidRPr="009C27FE" w:rsidTr="005F7504">
        <w:trPr>
          <w:trHeight w:val="300"/>
        </w:trPr>
        <w:tc>
          <w:tcPr>
            <w:tcW w:w="2952" w:type="pct"/>
            <w:gridSpan w:val="3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8" w:space="0" w:color="959595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ОБЩИЙ ИТОГ</w:t>
            </w:r>
          </w:p>
        </w:tc>
        <w:tc>
          <w:tcPr>
            <w:tcW w:w="578" w:type="pct"/>
            <w:tcBorders>
              <w:top w:val="single" w:sz="8" w:space="0" w:color="959595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10 540</w:t>
            </w:r>
          </w:p>
        </w:tc>
        <w:tc>
          <w:tcPr>
            <w:tcW w:w="721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24 044 252 035</w:t>
            </w:r>
          </w:p>
        </w:tc>
        <w:tc>
          <w:tcPr>
            <w:tcW w:w="749" w:type="pct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D7E4BC"/>
            <w:hideMark/>
          </w:tcPr>
          <w:p w:rsidR="00A17C01" w:rsidRPr="009C27FE" w:rsidRDefault="00A17C01" w:rsidP="005405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7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16 778 634 393</w:t>
            </w:r>
          </w:p>
        </w:tc>
      </w:tr>
    </w:tbl>
    <w:p w:rsidR="00A17C01" w:rsidRDefault="00A17C01" w:rsidP="003D2B38">
      <w:pPr>
        <w:ind w:left="-426"/>
      </w:pPr>
    </w:p>
    <w:p w:rsidR="00A17C01" w:rsidRDefault="00A17C01" w:rsidP="003D2B38">
      <w:pPr>
        <w:ind w:left="-426"/>
      </w:pPr>
    </w:p>
    <w:p w:rsidR="003D2B38" w:rsidRPr="003172DE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27D" w:rsidRPr="003172DE" w:rsidRDefault="0006127D" w:rsidP="00CC06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1C57" w:rsidRDefault="0006127D" w:rsidP="00CC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069F">
        <w:rPr>
          <w:rFonts w:ascii="Times New Roman" w:hAnsi="Times New Roman" w:cs="Times New Roman"/>
          <w:sz w:val="24"/>
          <w:szCs w:val="24"/>
        </w:rPr>
        <w:t xml:space="preserve">  </w:t>
      </w:r>
      <w:r w:rsidR="00DA2CB5" w:rsidRPr="00DA2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F96" w:rsidRDefault="00412F96" w:rsidP="00C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2F96" w:rsidSect="008317C9"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1EC" w:rsidRDefault="00EF31EC" w:rsidP="00041C57">
      <w:pPr>
        <w:spacing w:after="0" w:line="240" w:lineRule="auto"/>
      </w:pPr>
      <w:r>
        <w:separator/>
      </w:r>
    </w:p>
  </w:endnote>
  <w:endnote w:type="continuationSeparator" w:id="0">
    <w:p w:rsidR="00EF31EC" w:rsidRDefault="00EF31EC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1EC" w:rsidRDefault="00EF31EC" w:rsidP="00041C57">
      <w:pPr>
        <w:spacing w:after="0" w:line="240" w:lineRule="auto"/>
      </w:pPr>
      <w:r>
        <w:separator/>
      </w:r>
    </w:p>
  </w:footnote>
  <w:footnote w:type="continuationSeparator" w:id="0">
    <w:p w:rsidR="00EF31EC" w:rsidRDefault="00EF31EC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22559"/>
      <w:docPartObj>
        <w:docPartGallery w:val="Page Numbers (Top of Page)"/>
        <w:docPartUnique/>
      </w:docPartObj>
    </w:sdtPr>
    <w:sdtContent>
      <w:p w:rsidR="0054058B" w:rsidRDefault="00953CE2">
        <w:pPr>
          <w:jc w:val="center"/>
        </w:pPr>
        <w:fldSimple w:instr="PAGE   \* MERGEFORMAT">
          <w:r w:rsidR="000626BD">
            <w:rPr>
              <w:noProof/>
            </w:rPr>
            <w:t>8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363EE"/>
    <w:rsid w:val="000367B0"/>
    <w:rsid w:val="00041C57"/>
    <w:rsid w:val="0004359D"/>
    <w:rsid w:val="00056753"/>
    <w:rsid w:val="0006127D"/>
    <w:rsid w:val="000626BD"/>
    <w:rsid w:val="00064030"/>
    <w:rsid w:val="00064AAE"/>
    <w:rsid w:val="00077404"/>
    <w:rsid w:val="00077427"/>
    <w:rsid w:val="00077F31"/>
    <w:rsid w:val="0009222B"/>
    <w:rsid w:val="00092452"/>
    <w:rsid w:val="000A24AA"/>
    <w:rsid w:val="000A270B"/>
    <w:rsid w:val="000B5F87"/>
    <w:rsid w:val="000B79C7"/>
    <w:rsid w:val="000C1B59"/>
    <w:rsid w:val="000C1BDC"/>
    <w:rsid w:val="000C4108"/>
    <w:rsid w:val="000D6ADD"/>
    <w:rsid w:val="000E0AAD"/>
    <w:rsid w:val="000E3EE3"/>
    <w:rsid w:val="000E7D86"/>
    <w:rsid w:val="001045F6"/>
    <w:rsid w:val="00112BE9"/>
    <w:rsid w:val="00115B20"/>
    <w:rsid w:val="001170A7"/>
    <w:rsid w:val="00122F59"/>
    <w:rsid w:val="00123DB9"/>
    <w:rsid w:val="001357A5"/>
    <w:rsid w:val="00144BAA"/>
    <w:rsid w:val="00145E6D"/>
    <w:rsid w:val="00146417"/>
    <w:rsid w:val="00166488"/>
    <w:rsid w:val="001808CD"/>
    <w:rsid w:val="00183AE9"/>
    <w:rsid w:val="001B2C01"/>
    <w:rsid w:val="001C0FB9"/>
    <w:rsid w:val="001D52C1"/>
    <w:rsid w:val="001E2208"/>
    <w:rsid w:val="001E27A7"/>
    <w:rsid w:val="001E5724"/>
    <w:rsid w:val="001F1ED5"/>
    <w:rsid w:val="00212337"/>
    <w:rsid w:val="002158D9"/>
    <w:rsid w:val="00230AAF"/>
    <w:rsid w:val="00236AD9"/>
    <w:rsid w:val="0024192D"/>
    <w:rsid w:val="00250870"/>
    <w:rsid w:val="00251D6A"/>
    <w:rsid w:val="00260C09"/>
    <w:rsid w:val="0026474D"/>
    <w:rsid w:val="00272293"/>
    <w:rsid w:val="00277695"/>
    <w:rsid w:val="002B6763"/>
    <w:rsid w:val="002D49F2"/>
    <w:rsid w:val="002D7F6F"/>
    <w:rsid w:val="002E0CFE"/>
    <w:rsid w:val="002E1C45"/>
    <w:rsid w:val="002E1D48"/>
    <w:rsid w:val="002E3A5C"/>
    <w:rsid w:val="002E51A8"/>
    <w:rsid w:val="002E6B29"/>
    <w:rsid w:val="003046DC"/>
    <w:rsid w:val="00307FEA"/>
    <w:rsid w:val="00316A03"/>
    <w:rsid w:val="00316C70"/>
    <w:rsid w:val="003172DE"/>
    <w:rsid w:val="00336268"/>
    <w:rsid w:val="003431D4"/>
    <w:rsid w:val="00354227"/>
    <w:rsid w:val="00356B80"/>
    <w:rsid w:val="003620DD"/>
    <w:rsid w:val="00363727"/>
    <w:rsid w:val="00365866"/>
    <w:rsid w:val="0038173E"/>
    <w:rsid w:val="00382084"/>
    <w:rsid w:val="003A1150"/>
    <w:rsid w:val="003B3397"/>
    <w:rsid w:val="003C6DD6"/>
    <w:rsid w:val="003D2B38"/>
    <w:rsid w:val="003D5366"/>
    <w:rsid w:val="003D5AC3"/>
    <w:rsid w:val="003D5B9B"/>
    <w:rsid w:val="003E27E2"/>
    <w:rsid w:val="003F29D3"/>
    <w:rsid w:val="003F5E9B"/>
    <w:rsid w:val="004063F1"/>
    <w:rsid w:val="00410FCE"/>
    <w:rsid w:val="00412F96"/>
    <w:rsid w:val="004150DD"/>
    <w:rsid w:val="004151C6"/>
    <w:rsid w:val="00442B9D"/>
    <w:rsid w:val="00451F20"/>
    <w:rsid w:val="00463997"/>
    <w:rsid w:val="00472CC8"/>
    <w:rsid w:val="004738A2"/>
    <w:rsid w:val="00473FD8"/>
    <w:rsid w:val="00474ABC"/>
    <w:rsid w:val="00487BDC"/>
    <w:rsid w:val="004A199D"/>
    <w:rsid w:val="004A3159"/>
    <w:rsid w:val="004B0D39"/>
    <w:rsid w:val="004B10F9"/>
    <w:rsid w:val="004B3081"/>
    <w:rsid w:val="004B4577"/>
    <w:rsid w:val="004C328E"/>
    <w:rsid w:val="004D18B3"/>
    <w:rsid w:val="004D259A"/>
    <w:rsid w:val="004D6491"/>
    <w:rsid w:val="004D7887"/>
    <w:rsid w:val="004E4400"/>
    <w:rsid w:val="004F08B3"/>
    <w:rsid w:val="004F25AF"/>
    <w:rsid w:val="00504869"/>
    <w:rsid w:val="0051416C"/>
    <w:rsid w:val="00514B82"/>
    <w:rsid w:val="00524342"/>
    <w:rsid w:val="00524F0E"/>
    <w:rsid w:val="0054058B"/>
    <w:rsid w:val="00543B23"/>
    <w:rsid w:val="00543BA2"/>
    <w:rsid w:val="00546E44"/>
    <w:rsid w:val="00556B2E"/>
    <w:rsid w:val="005841FF"/>
    <w:rsid w:val="0058697E"/>
    <w:rsid w:val="00596A6B"/>
    <w:rsid w:val="005A0B7D"/>
    <w:rsid w:val="005A333F"/>
    <w:rsid w:val="005A3DD6"/>
    <w:rsid w:val="005B0304"/>
    <w:rsid w:val="005B0F02"/>
    <w:rsid w:val="005B23DE"/>
    <w:rsid w:val="005B2DAD"/>
    <w:rsid w:val="005D1E12"/>
    <w:rsid w:val="005D3C88"/>
    <w:rsid w:val="005F44B7"/>
    <w:rsid w:val="005F7504"/>
    <w:rsid w:val="006011AD"/>
    <w:rsid w:val="00603792"/>
    <w:rsid w:val="00611E94"/>
    <w:rsid w:val="00613255"/>
    <w:rsid w:val="00623053"/>
    <w:rsid w:val="00624DE8"/>
    <w:rsid w:val="006465F3"/>
    <w:rsid w:val="006509B5"/>
    <w:rsid w:val="006520A2"/>
    <w:rsid w:val="006525F9"/>
    <w:rsid w:val="00664138"/>
    <w:rsid w:val="00667E4C"/>
    <w:rsid w:val="00673ED9"/>
    <w:rsid w:val="00680EF9"/>
    <w:rsid w:val="00681992"/>
    <w:rsid w:val="00692AEE"/>
    <w:rsid w:val="006A249E"/>
    <w:rsid w:val="006B1CCC"/>
    <w:rsid w:val="006C3763"/>
    <w:rsid w:val="006D4A3D"/>
    <w:rsid w:val="006E5D82"/>
    <w:rsid w:val="006E7907"/>
    <w:rsid w:val="006F32DC"/>
    <w:rsid w:val="007261F4"/>
    <w:rsid w:val="00727180"/>
    <w:rsid w:val="0075687A"/>
    <w:rsid w:val="00761279"/>
    <w:rsid w:val="007870AC"/>
    <w:rsid w:val="00793F5E"/>
    <w:rsid w:val="007968BF"/>
    <w:rsid w:val="007970C2"/>
    <w:rsid w:val="007A6286"/>
    <w:rsid w:val="007A7097"/>
    <w:rsid w:val="007B0190"/>
    <w:rsid w:val="007D34F7"/>
    <w:rsid w:val="007D71E6"/>
    <w:rsid w:val="007E2724"/>
    <w:rsid w:val="007E7CA6"/>
    <w:rsid w:val="007F2375"/>
    <w:rsid w:val="007F43D2"/>
    <w:rsid w:val="007F4A93"/>
    <w:rsid w:val="008151CC"/>
    <w:rsid w:val="00820272"/>
    <w:rsid w:val="008317C9"/>
    <w:rsid w:val="00836EEB"/>
    <w:rsid w:val="00842528"/>
    <w:rsid w:val="008460E8"/>
    <w:rsid w:val="00852D48"/>
    <w:rsid w:val="00853EE8"/>
    <w:rsid w:val="008670AE"/>
    <w:rsid w:val="00873B1B"/>
    <w:rsid w:val="00874318"/>
    <w:rsid w:val="0087543A"/>
    <w:rsid w:val="00885097"/>
    <w:rsid w:val="00890D6F"/>
    <w:rsid w:val="008A1F7D"/>
    <w:rsid w:val="008C2641"/>
    <w:rsid w:val="008D47AC"/>
    <w:rsid w:val="008E0723"/>
    <w:rsid w:val="008E1D90"/>
    <w:rsid w:val="00906644"/>
    <w:rsid w:val="00907EF8"/>
    <w:rsid w:val="009109F4"/>
    <w:rsid w:val="00914288"/>
    <w:rsid w:val="00916613"/>
    <w:rsid w:val="00917EE4"/>
    <w:rsid w:val="009375C4"/>
    <w:rsid w:val="00937C7C"/>
    <w:rsid w:val="00940348"/>
    <w:rsid w:val="00951316"/>
    <w:rsid w:val="00952918"/>
    <w:rsid w:val="00953CE2"/>
    <w:rsid w:val="00957D69"/>
    <w:rsid w:val="00962262"/>
    <w:rsid w:val="0096628C"/>
    <w:rsid w:val="009671AE"/>
    <w:rsid w:val="00967686"/>
    <w:rsid w:val="009677AC"/>
    <w:rsid w:val="00973200"/>
    <w:rsid w:val="0099424D"/>
    <w:rsid w:val="009A1661"/>
    <w:rsid w:val="009B3A69"/>
    <w:rsid w:val="009C0E24"/>
    <w:rsid w:val="009C7337"/>
    <w:rsid w:val="009C7D74"/>
    <w:rsid w:val="009D1254"/>
    <w:rsid w:val="009E61B2"/>
    <w:rsid w:val="009E6A6C"/>
    <w:rsid w:val="009F6C18"/>
    <w:rsid w:val="00A1069F"/>
    <w:rsid w:val="00A107E7"/>
    <w:rsid w:val="00A12E34"/>
    <w:rsid w:val="00A16A0F"/>
    <w:rsid w:val="00A17C01"/>
    <w:rsid w:val="00A3001C"/>
    <w:rsid w:val="00A3645E"/>
    <w:rsid w:val="00A37A97"/>
    <w:rsid w:val="00A44E6C"/>
    <w:rsid w:val="00A45F2F"/>
    <w:rsid w:val="00A671F1"/>
    <w:rsid w:val="00A7257E"/>
    <w:rsid w:val="00A73F99"/>
    <w:rsid w:val="00A740A6"/>
    <w:rsid w:val="00A867AB"/>
    <w:rsid w:val="00A9082C"/>
    <w:rsid w:val="00A96A14"/>
    <w:rsid w:val="00AA2D31"/>
    <w:rsid w:val="00AD4173"/>
    <w:rsid w:val="00AD6F55"/>
    <w:rsid w:val="00B03A4E"/>
    <w:rsid w:val="00B0656B"/>
    <w:rsid w:val="00B10B21"/>
    <w:rsid w:val="00B13D7A"/>
    <w:rsid w:val="00B2066D"/>
    <w:rsid w:val="00B37ADC"/>
    <w:rsid w:val="00B56306"/>
    <w:rsid w:val="00B76D10"/>
    <w:rsid w:val="00B84764"/>
    <w:rsid w:val="00B87433"/>
    <w:rsid w:val="00B91C93"/>
    <w:rsid w:val="00B96258"/>
    <w:rsid w:val="00BA52B9"/>
    <w:rsid w:val="00BB1B74"/>
    <w:rsid w:val="00BC0663"/>
    <w:rsid w:val="00BD15AC"/>
    <w:rsid w:val="00BD3BCA"/>
    <w:rsid w:val="00BD469F"/>
    <w:rsid w:val="00BE4520"/>
    <w:rsid w:val="00BE6E5C"/>
    <w:rsid w:val="00BE7D9D"/>
    <w:rsid w:val="00BE7F51"/>
    <w:rsid w:val="00BF39D6"/>
    <w:rsid w:val="00C100F6"/>
    <w:rsid w:val="00C16B5A"/>
    <w:rsid w:val="00C2412D"/>
    <w:rsid w:val="00C2636E"/>
    <w:rsid w:val="00C27D5D"/>
    <w:rsid w:val="00C530B1"/>
    <w:rsid w:val="00C64C0A"/>
    <w:rsid w:val="00C71D3B"/>
    <w:rsid w:val="00C81C1A"/>
    <w:rsid w:val="00C82D7F"/>
    <w:rsid w:val="00C8439E"/>
    <w:rsid w:val="00CA60E7"/>
    <w:rsid w:val="00CA6797"/>
    <w:rsid w:val="00CB14DA"/>
    <w:rsid w:val="00CC068F"/>
    <w:rsid w:val="00CC208C"/>
    <w:rsid w:val="00CD2A34"/>
    <w:rsid w:val="00CD4217"/>
    <w:rsid w:val="00CE468B"/>
    <w:rsid w:val="00CE55DD"/>
    <w:rsid w:val="00D105F5"/>
    <w:rsid w:val="00D131BC"/>
    <w:rsid w:val="00D34691"/>
    <w:rsid w:val="00D36207"/>
    <w:rsid w:val="00D37837"/>
    <w:rsid w:val="00D42C9A"/>
    <w:rsid w:val="00D46780"/>
    <w:rsid w:val="00D53AB9"/>
    <w:rsid w:val="00D56CC6"/>
    <w:rsid w:val="00D809C5"/>
    <w:rsid w:val="00D85F9A"/>
    <w:rsid w:val="00D85FC5"/>
    <w:rsid w:val="00D874EE"/>
    <w:rsid w:val="00DA2CB5"/>
    <w:rsid w:val="00DB20E4"/>
    <w:rsid w:val="00DB4EAA"/>
    <w:rsid w:val="00DB7501"/>
    <w:rsid w:val="00DC0D7D"/>
    <w:rsid w:val="00DD1A63"/>
    <w:rsid w:val="00E023D3"/>
    <w:rsid w:val="00E0484D"/>
    <w:rsid w:val="00E134B4"/>
    <w:rsid w:val="00E13536"/>
    <w:rsid w:val="00E14C52"/>
    <w:rsid w:val="00E30101"/>
    <w:rsid w:val="00E32379"/>
    <w:rsid w:val="00E35F19"/>
    <w:rsid w:val="00E52475"/>
    <w:rsid w:val="00E54C87"/>
    <w:rsid w:val="00E839F7"/>
    <w:rsid w:val="00E90037"/>
    <w:rsid w:val="00E97225"/>
    <w:rsid w:val="00EA30EF"/>
    <w:rsid w:val="00EC3D53"/>
    <w:rsid w:val="00ED18BC"/>
    <w:rsid w:val="00ED38B2"/>
    <w:rsid w:val="00EF31EC"/>
    <w:rsid w:val="00EF328F"/>
    <w:rsid w:val="00EF49BF"/>
    <w:rsid w:val="00EF5C5A"/>
    <w:rsid w:val="00EF67A3"/>
    <w:rsid w:val="00EF7A65"/>
    <w:rsid w:val="00F2531D"/>
    <w:rsid w:val="00F447C8"/>
    <w:rsid w:val="00F51D09"/>
    <w:rsid w:val="00F578EF"/>
    <w:rsid w:val="00F60EC8"/>
    <w:rsid w:val="00F6130D"/>
    <w:rsid w:val="00F64046"/>
    <w:rsid w:val="00F65D58"/>
    <w:rsid w:val="00F672AB"/>
    <w:rsid w:val="00F7100C"/>
    <w:rsid w:val="00F72994"/>
    <w:rsid w:val="00F72D60"/>
    <w:rsid w:val="00F81A8F"/>
    <w:rsid w:val="00F84394"/>
    <w:rsid w:val="00F90D92"/>
    <w:rsid w:val="00FB1690"/>
    <w:rsid w:val="00FB704D"/>
    <w:rsid w:val="00FC1AFC"/>
    <w:rsid w:val="00FC398B"/>
    <w:rsid w:val="00FC734E"/>
    <w:rsid w:val="00FD1A02"/>
    <w:rsid w:val="00FE3E83"/>
    <w:rsid w:val="00FF00B4"/>
    <w:rsid w:val="00FF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paragraph" w:styleId="1">
    <w:name w:val="heading 1"/>
    <w:basedOn w:val="a"/>
    <w:next w:val="a"/>
    <w:link w:val="10"/>
    <w:uiPriority w:val="9"/>
    <w:qFormat/>
    <w:rsid w:val="00B13D7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46DC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6DC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6DC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6DC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6D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6DC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6DC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6DC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D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6D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046D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046D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046DC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046D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046D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046D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046D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ac">
    <w:name w:val="Название Знак"/>
    <w:basedOn w:val="a0"/>
    <w:link w:val="ad"/>
    <w:uiPriority w:val="10"/>
    <w:rsid w:val="003046D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ad">
    <w:name w:val="Title"/>
    <w:next w:val="a"/>
    <w:link w:val="ac"/>
    <w:uiPriority w:val="10"/>
    <w:qFormat/>
    <w:rsid w:val="003046DC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e">
    <w:name w:val="Подзаголовок Знак"/>
    <w:basedOn w:val="a0"/>
    <w:link w:val="af"/>
    <w:uiPriority w:val="11"/>
    <w:rsid w:val="003046DC"/>
    <w:rPr>
      <w:smallCaps/>
      <w:color w:val="938953" w:themeColor="background2" w:themeShade="7F"/>
      <w:spacing w:val="5"/>
      <w:sz w:val="28"/>
      <w:szCs w:val="28"/>
      <w:lang w:val="en-US" w:bidi="en-US"/>
    </w:rPr>
  </w:style>
  <w:style w:type="paragraph" w:styleId="af">
    <w:name w:val="Subtitle"/>
    <w:next w:val="a"/>
    <w:link w:val="ae"/>
    <w:uiPriority w:val="11"/>
    <w:qFormat/>
    <w:rsid w:val="003046DC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3046DC"/>
    <w:rPr>
      <w:i/>
      <w:iCs/>
      <w:color w:val="5A5A5A" w:themeColor="text1" w:themeTint="A5"/>
      <w:sz w:val="20"/>
      <w:szCs w:val="20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3046DC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3046D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paragraph" w:styleId="af1">
    <w:name w:val="Intense Quote"/>
    <w:basedOn w:val="a"/>
    <w:next w:val="a"/>
    <w:link w:val="af0"/>
    <w:uiPriority w:val="30"/>
    <w:qFormat/>
    <w:rsid w:val="003046D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+mn-lt"/>
                <a:cs typeface="Times New Roman" pitchFamily="18" charset="0"/>
              </a:defRPr>
            </a:pPr>
            <a:r>
              <a:rPr lang="ru-RU">
                <a:latin typeface="+mn-lt"/>
                <a:cs typeface="Times New Roman" pitchFamily="18" charset="0"/>
              </a:rPr>
              <a:t>Количество</a:t>
            </a:r>
            <a:r>
              <a:rPr lang="ru-RU" baseline="0">
                <a:latin typeface="+mn-lt"/>
                <a:cs typeface="Times New Roman" pitchFamily="18" charset="0"/>
              </a:rPr>
              <a:t> размещенных извещений государственными заказчиками Курской области </a:t>
            </a:r>
            <a:r>
              <a:rPr lang="ru-RU">
                <a:latin typeface="+mn-lt"/>
                <a:cs typeface="Times New Roman" pitchFamily="18" charset="0"/>
              </a:rPr>
              <a:t> конкурентными способами определения поставщика (подрядчика,</a:t>
            </a:r>
            <a:r>
              <a:rPr lang="ru-RU" baseline="0">
                <a:latin typeface="+mn-lt"/>
                <a:cs typeface="Times New Roman" pitchFamily="18" charset="0"/>
              </a:rPr>
              <a:t> исполнителя) в 2019 году</a:t>
            </a:r>
            <a:endParaRPr lang="ru-RU">
              <a:latin typeface="+mn-lt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0833436896875152"/>
          <c:y val="2.5984054734285968E-2"/>
        </c:manualLayout>
      </c:layout>
    </c:title>
    <c:plotArea>
      <c:layout>
        <c:manualLayout>
          <c:layoutTarget val="inner"/>
          <c:xMode val="edge"/>
          <c:yMode val="edge"/>
          <c:x val="0.10049088681810457"/>
          <c:y val="0.28722553748578039"/>
          <c:w val="0.45002000368209388"/>
          <c:h val="0.6462272724384062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/>
                      <a:t>89,29%</a:t>
                    </a:r>
                    <a:endParaRPr lang="en-US" sz="800"/>
                  </a:p>
                </c:rich>
              </c:tx>
              <c:showVal val="1"/>
            </c:dLbl>
            <c:dLbl>
              <c:idx val="1"/>
              <c:layout>
                <c:manualLayout>
                  <c:x val="3.4295000729224021E-2"/>
                  <c:y val="6.320995971760214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0,54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1.4127129292974466E-2"/>
                  <c:y val="2.974282800631028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0,21%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3.7205866263884321E-2"/>
                  <c:y val="-3.388361657122154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3,83%</a:t>
                    </a:r>
                    <a:endParaRPr lang="en-US" sz="800"/>
                  </a:p>
                </c:rich>
              </c:tx>
              <c:showVal val="1"/>
            </c:dLbl>
            <c:dLbl>
              <c:idx val="4"/>
              <c:layout>
                <c:manualLayout>
                  <c:x val="0.10434354345933412"/>
                  <c:y val="0.104181737564554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0,03%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0,01%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>
                <c:manualLayout>
                  <c:x val="8.4222120960093058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0,007%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Конкурс с ограниченным участием в электронной форме</c:v>
                </c:pt>
                <c:pt idx="3">
                  <c:v>Запрос котировок в электронной форме</c:v>
                </c:pt>
                <c:pt idx="4">
                  <c:v>Запрос предложений в электронной форме</c:v>
                </c:pt>
                <c:pt idx="5">
                  <c:v>Запрос котировок</c:v>
                </c:pt>
                <c:pt idx="6">
                  <c:v>Открытый конкурс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89.29</c:v>
                </c:pt>
                <c:pt idx="1">
                  <c:v>5</c:v>
                </c:pt>
                <c:pt idx="2">
                  <c:v>4</c:v>
                </c:pt>
                <c:pt idx="3">
                  <c:v>10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txPr>
        <a:bodyPr/>
        <a:lstStyle/>
        <a:p>
          <a:pPr>
            <a:defRPr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solidFill>
        <a:schemeClr val="tx1"/>
      </a:solidFill>
    </a:ln>
    <a:scene3d>
      <a:camera prst="orthographicFront"/>
      <a:lightRig rig="threePt" dir="t"/>
    </a:scene3d>
    <a:sp3d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r>
              <a:rPr lang="ru-RU" sz="1400">
                <a:latin typeface="+mn-lt"/>
                <a:cs typeface="Times New Roman" pitchFamily="18" charset="0"/>
              </a:rPr>
              <a:t>Объем</a:t>
            </a:r>
            <a:r>
              <a:rPr lang="ru-RU" sz="1400" baseline="0">
                <a:latin typeface="+mn-lt"/>
                <a:cs typeface="Times New Roman" pitchFamily="18" charset="0"/>
              </a:rPr>
              <a:t> и количество размещенных извещений государственными заказчиками Курской области</a:t>
            </a:r>
            <a:endParaRPr lang="ru-RU" sz="1400">
              <a:latin typeface="+mn-lt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13 030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r>
                      <a:rPr lang="ru-RU" baseline="0"/>
                      <a:t> 306,79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Кол-во извещений, шт.</c:v>
                </c:pt>
                <c:pt idx="1">
                  <c:v>Объем извещений, млн. руб.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13030</c:v>
                </c:pt>
                <c:pt idx="1">
                  <c:v>12306.79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r>
                      <a:rPr lang="ru-RU" baseline="0"/>
                      <a:t> 308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20</a:t>
                    </a:r>
                    <a:r>
                      <a:rPr lang="ru-RU" baseline="0"/>
                      <a:t> 948,32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Кол-во извещений, шт.</c:v>
                </c:pt>
                <c:pt idx="1">
                  <c:v>Объем извещений, млн. руб.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15308</c:v>
                </c:pt>
                <c:pt idx="1">
                  <c:v>20948.32</c:v>
                </c:pt>
              </c:numCache>
            </c:numRef>
          </c:val>
        </c:ser>
        <c:axId val="128028032"/>
        <c:axId val="96441472"/>
      </c:barChart>
      <c:catAx>
        <c:axId val="12802803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ru-RU"/>
          </a:p>
        </c:txPr>
        <c:crossAx val="96441472"/>
        <c:crosses val="autoZero"/>
        <c:auto val="1"/>
        <c:lblAlgn val="ctr"/>
        <c:lblOffset val="100"/>
      </c:catAx>
      <c:valAx>
        <c:axId val="96441472"/>
        <c:scaling>
          <c:orientation val="minMax"/>
        </c:scaling>
        <c:axPos val="l"/>
        <c:majorGridlines/>
        <c:numFmt formatCode="General" sourceLinked="1"/>
        <c:tickLblPos val="nextTo"/>
        <c:crossAx val="128028032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</a:t>
            </a:r>
            <a:r>
              <a:rPr lang="ru-RU" sz="1400" baseline="0"/>
              <a:t> поданных заявок </a:t>
            </a:r>
            <a:endParaRPr lang="ru-RU" sz="1400"/>
          </a:p>
        </c:rich>
      </c:tx>
    </c:title>
    <c:view3D>
      <c:rAngAx val="1"/>
    </c:view3D>
    <c:sideWall>
      <c:spPr>
        <a:noFill/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1574074074074073E-2"/>
                  <c:y val="3.637524116577161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  <a:r>
                      <a:rPr lang="ru-RU"/>
                      <a:t> </a:t>
                    </a:r>
                    <a:r>
                      <a:rPr lang="en-US"/>
                      <a:t>490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1.3888888888888907E-2"/>
                  <c:y val="-7.93650793650794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  <a:r>
                      <a:rPr lang="ru-RU"/>
                      <a:t> </a:t>
                    </a:r>
                    <a:r>
                      <a:rPr lang="en-US"/>
                      <a:t>708</a:t>
                    </a:r>
                  </a:p>
                </c:rich>
              </c:tx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30490</c:v>
                </c:pt>
                <c:pt idx="1">
                  <c:v>35708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4.6296296296296433E-3"/>
                  <c:y val="3.9682539682539776E-3"/>
                </c:manualLayout>
              </c:layout>
              <c:showVal val="1"/>
            </c:dLbl>
            <c:dLbl>
              <c:idx val="1"/>
              <c:layout>
                <c:manualLayout>
                  <c:x val="6.9444444444444571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1063</c:v>
                </c:pt>
                <c:pt idx="1">
                  <c:v>1168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9.2592592592592778E-3"/>
                  <c:y val="-1.58733283339582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  <a:r>
                      <a:rPr lang="ru-RU"/>
                      <a:t> </a:t>
                    </a:r>
                    <a:r>
                      <a:rPr lang="en-US"/>
                      <a:t>427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1.1574074074074073E-2"/>
                  <c:y val="-1.19047619047619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  <a:r>
                      <a:rPr lang="ru-RU"/>
                      <a:t> </a:t>
                    </a:r>
                    <a:r>
                      <a:rPr lang="en-US"/>
                      <a:t>540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29427</c:v>
                </c:pt>
                <c:pt idx="1">
                  <c:v>34540</c:v>
                </c:pt>
              </c:numCache>
            </c:numRef>
          </c:val>
        </c:ser>
        <c:shape val="cylinder"/>
        <c:axId val="98332672"/>
        <c:axId val="98334208"/>
        <c:axId val="0"/>
      </c:bar3DChart>
      <c:catAx>
        <c:axId val="98332672"/>
        <c:scaling>
          <c:orientation val="minMax"/>
        </c:scaling>
        <c:axPos val="b"/>
        <c:tickLblPos val="nextTo"/>
        <c:crossAx val="98334208"/>
        <c:crosses val="autoZero"/>
        <c:auto val="1"/>
        <c:lblAlgn val="ctr"/>
        <c:lblOffset val="100"/>
      </c:catAx>
      <c:valAx>
        <c:axId val="98334208"/>
        <c:scaling>
          <c:orientation val="minMax"/>
        </c:scaling>
        <c:axPos val="l"/>
        <c:numFmt formatCode="General" sourceLinked="1"/>
        <c:tickLblPos val="nextTo"/>
        <c:crossAx val="98332672"/>
        <c:crosses val="autoZero"/>
        <c:crossBetween val="between"/>
      </c:valAx>
      <c:spPr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r>
              <a:rPr lang="ru-RU" sz="1400">
                <a:latin typeface="+mn-lt"/>
                <a:cs typeface="Times New Roman" pitchFamily="18" charset="0"/>
              </a:rPr>
              <a:t>Объем</a:t>
            </a:r>
            <a:r>
              <a:rPr lang="ru-RU" sz="1400" baseline="0">
                <a:latin typeface="+mn-lt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</a:t>
            </a:r>
            <a:endParaRPr lang="ru-RU" sz="1400">
              <a:latin typeface="+mn-lt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54</a:t>
                    </a:r>
                    <a:r>
                      <a:rPr lang="ru-RU" baseline="0"/>
                      <a:t> 685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13 428,62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Кол-во контрактов, шт.</c:v>
                </c:pt>
                <c:pt idx="1">
                  <c:v>Объем контрактов, млн. руб.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 formatCode="General">
                  <c:v>54685</c:v>
                </c:pt>
                <c:pt idx="1">
                  <c:v>13428.62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55</a:t>
                    </a:r>
                    <a:r>
                      <a:rPr lang="ru-RU" baseline="0"/>
                      <a:t> 714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r>
                      <a:rPr lang="ru-RU" baseline="0"/>
                      <a:t> 854,68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Кол-во контрактов, шт.</c:v>
                </c:pt>
                <c:pt idx="1">
                  <c:v>Объем контрактов, млн. руб.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 formatCode="General">
                  <c:v>55714</c:v>
                </c:pt>
                <c:pt idx="1">
                  <c:v>17854.68</c:v>
                </c:pt>
              </c:numCache>
            </c:numRef>
          </c:val>
        </c:ser>
        <c:axId val="98355840"/>
        <c:axId val="99099008"/>
      </c:barChart>
      <c:catAx>
        <c:axId val="9835584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ru-RU"/>
          </a:p>
        </c:txPr>
        <c:crossAx val="99099008"/>
        <c:crosses val="autoZero"/>
        <c:auto val="1"/>
        <c:lblAlgn val="ctr"/>
        <c:lblOffset val="100"/>
      </c:catAx>
      <c:valAx>
        <c:axId val="99099008"/>
        <c:scaling>
          <c:orientation val="minMax"/>
        </c:scaling>
        <c:axPos val="l"/>
        <c:majorGridlines/>
        <c:numFmt formatCode="General" sourceLinked="1"/>
        <c:tickLblPos val="nextTo"/>
        <c:crossAx val="98355840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6166-3ABE-49F0-8FF2-6DA45C5D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5126</TotalTime>
  <Pages>52</Pages>
  <Words>14223</Words>
  <Characters>81075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95108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MZAK1</cp:lastModifiedBy>
  <cp:revision>86</cp:revision>
  <cp:lastPrinted>2020-02-03T09:54:00Z</cp:lastPrinted>
  <dcterms:created xsi:type="dcterms:W3CDTF">2020-01-21T15:33:00Z</dcterms:created>
  <dcterms:modified xsi:type="dcterms:W3CDTF">2020-04-23T06:51:00Z</dcterms:modified>
</cp:coreProperties>
</file>